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27" w:rsidRPr="00D8243E" w:rsidRDefault="00D8243E" w:rsidP="00D8243E">
      <w:pPr>
        <w:rPr>
          <w:rFonts w:eastAsia="宋体"/>
          <w:b/>
          <w:sz w:val="28"/>
          <w:szCs w:val="28"/>
        </w:rPr>
      </w:pPr>
      <w:r w:rsidRPr="00D8243E">
        <w:rPr>
          <w:rFonts w:ascii="MingLiU" w:hAnsi="MingLiU" w:cs="MingLiU"/>
          <w:b/>
          <w:sz w:val="32"/>
          <w:szCs w:val="32"/>
        </w:rPr>
        <w:t xml:space="preserve"> </w:t>
      </w:r>
      <w:r>
        <w:rPr>
          <w:rFonts w:ascii="MingLiU" w:eastAsia="宋体" w:hAnsi="MingLiU" w:cs="MingLiU" w:hint="eastAsia"/>
          <w:b/>
          <w:sz w:val="32"/>
          <w:szCs w:val="32"/>
        </w:rPr>
        <w:t xml:space="preserve">  </w:t>
      </w:r>
      <w:r w:rsidRPr="00D8243E">
        <w:rPr>
          <w:rFonts w:ascii="MingLiU" w:hAnsi="MingLiU" w:cs="MingLiU"/>
          <w:b/>
          <w:sz w:val="32"/>
          <w:szCs w:val="32"/>
        </w:rPr>
        <w:t xml:space="preserve">  </w:t>
      </w:r>
      <w:r w:rsidR="004E706E">
        <w:rPr>
          <w:rFonts w:ascii="MingLiU" w:hAnsi="MingLiU" w:cs="MingLiU" w:hint="eastAsia"/>
          <w:b/>
          <w:sz w:val="32"/>
          <w:szCs w:val="32"/>
        </w:rPr>
        <w:t xml:space="preserve">  </w:t>
      </w:r>
      <w:r w:rsidR="0038765E" w:rsidRPr="00D8243E">
        <w:rPr>
          <w:rFonts w:hint="eastAsia"/>
          <w:b/>
          <w:sz w:val="28"/>
          <w:szCs w:val="28"/>
        </w:rPr>
        <w:t>高原地</w:t>
      </w:r>
      <w:r w:rsidR="0058678C" w:rsidRPr="00D8243E">
        <w:rPr>
          <w:rFonts w:hint="eastAsia"/>
          <w:b/>
          <w:sz w:val="28"/>
          <w:szCs w:val="28"/>
        </w:rPr>
        <w:t>基督教生命堂主日</w:t>
      </w:r>
      <w:r w:rsidR="004E706E">
        <w:rPr>
          <w:rFonts w:hint="eastAsia"/>
          <w:b/>
          <w:sz w:val="28"/>
          <w:szCs w:val="28"/>
        </w:rPr>
        <w:t>聯合</w:t>
      </w:r>
      <w:r w:rsidRPr="00D8243E">
        <w:rPr>
          <w:rFonts w:hint="eastAsia"/>
          <w:b/>
          <w:sz w:val="28"/>
          <w:szCs w:val="28"/>
        </w:rPr>
        <w:t>崇</w:t>
      </w:r>
      <w:r w:rsidRPr="00D8243E">
        <w:rPr>
          <w:rFonts w:eastAsia="宋体" w:hint="eastAsia"/>
          <w:b/>
          <w:sz w:val="28"/>
          <w:szCs w:val="28"/>
        </w:rPr>
        <w:t>拜</w:t>
      </w:r>
    </w:p>
    <w:p w:rsidR="0038765E" w:rsidRPr="00E143FA" w:rsidRDefault="0038765E">
      <w:pPr>
        <w:spacing w:afterLines="50" w:after="120" w:line="240" w:lineRule="exact"/>
        <w:jc w:val="center"/>
        <w:rPr>
          <w:rFonts w:ascii="Times New Roman" w:hAnsi="Times New Roman"/>
          <w:b/>
          <w:bCs/>
          <w:i/>
          <w:sz w:val="20"/>
        </w:rPr>
      </w:pPr>
      <w:r w:rsidRPr="00E143FA">
        <w:rPr>
          <w:rFonts w:ascii="Times New Roman" w:hAnsi="Times New Roman"/>
          <w:b/>
          <w:bCs/>
          <w:i/>
          <w:sz w:val="20"/>
        </w:rPr>
        <w:t>Christian Evangelical Mission Church in Highland Park</w:t>
      </w:r>
    </w:p>
    <w:p w:rsidR="0058678C" w:rsidRDefault="003C0207" w:rsidP="009F289A">
      <w:pPr>
        <w:spacing w:afterLines="50" w:after="120" w:line="240" w:lineRule="exact"/>
        <w:jc w:val="center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文鼎中楷" w:eastAsia="文鼎中楷" w:hAnsi="Times New Roman" w:hint="eastAsia"/>
          <w:bCs/>
          <w:sz w:val="18"/>
        </w:rPr>
        <w:t>二零</w:t>
      </w:r>
      <w:r w:rsidR="00AE2D59">
        <w:rPr>
          <w:rFonts w:ascii="文鼎中楷" w:eastAsia="文鼎中楷" w:hAnsi="Times New Roman" w:hint="eastAsia"/>
          <w:bCs/>
          <w:sz w:val="18"/>
        </w:rPr>
        <w:t>一七</w:t>
      </w:r>
      <w:r w:rsidR="0038765E" w:rsidRPr="0038765E">
        <w:rPr>
          <w:rFonts w:ascii="文鼎中楷" w:eastAsia="文鼎中楷" w:hAnsi="Times New Roman" w:hint="eastAsia"/>
          <w:bCs/>
          <w:sz w:val="18"/>
        </w:rPr>
        <w:t>年</w:t>
      </w:r>
      <w:r w:rsidR="000A29B3">
        <w:rPr>
          <w:rFonts w:ascii="文鼎中楷" w:eastAsia="文鼎中楷" w:hAnsi="Times New Roman" w:hint="eastAsia"/>
          <w:bCs/>
          <w:sz w:val="18"/>
        </w:rPr>
        <w:t>三</w:t>
      </w:r>
      <w:r w:rsidR="0038765E" w:rsidRPr="0038765E">
        <w:rPr>
          <w:rFonts w:ascii="文鼎中楷" w:eastAsia="文鼎中楷" w:hAnsi="Times New Roman" w:hint="eastAsia"/>
          <w:bCs/>
          <w:sz w:val="18"/>
        </w:rPr>
        <w:t>月</w:t>
      </w:r>
      <w:r w:rsidR="000A29B3">
        <w:rPr>
          <w:rFonts w:ascii="文鼎中楷" w:eastAsia="文鼎中楷" w:hAnsi="Times New Roman" w:hint="eastAsia"/>
          <w:bCs/>
          <w:sz w:val="18"/>
        </w:rPr>
        <w:t>十九</w:t>
      </w:r>
      <w:r w:rsidR="0038765E" w:rsidRPr="0038765E">
        <w:rPr>
          <w:rFonts w:ascii="文鼎中楷" w:eastAsia="文鼎中楷" w:hAnsi="Times New Roman" w:hint="eastAsia"/>
          <w:bCs/>
          <w:sz w:val="18"/>
        </w:rPr>
        <w:t>日下午一時半</w:t>
      </w:r>
      <w:r w:rsidR="000A29B3">
        <w:rPr>
          <w:rFonts w:ascii="MingLiU" w:hAnsi="MingLiU" w:cs="MingLiU" w:hint="eastAsia"/>
          <w:bCs/>
          <w:sz w:val="18"/>
        </w:rPr>
        <w:t xml:space="preserve"> </w:t>
      </w:r>
      <w:r w:rsidR="000A29B3">
        <w:rPr>
          <w:rFonts w:ascii="MingLiU" w:hAnsi="MingLiU" w:cs="MingLiU"/>
          <w:bCs/>
          <w:sz w:val="18"/>
        </w:rPr>
        <w:t>March</w:t>
      </w:r>
      <w:r w:rsidR="001D6AFA">
        <w:rPr>
          <w:rFonts w:ascii="Times New Roman" w:eastAsia="PMingLiU" w:hAnsi="Times New Roman"/>
          <w:color w:val="000000"/>
          <w:sz w:val="20"/>
        </w:rPr>
        <w:t xml:space="preserve"> </w:t>
      </w:r>
      <w:r w:rsidR="000A29B3">
        <w:rPr>
          <w:rFonts w:ascii="Times New Roman" w:eastAsia="PMingLiU" w:hAnsi="Times New Roman"/>
          <w:color w:val="000000"/>
          <w:sz w:val="20"/>
        </w:rPr>
        <w:t>19</w:t>
      </w:r>
      <w:r w:rsidR="0058678C">
        <w:rPr>
          <w:rFonts w:ascii="Times New Roman" w:eastAsia="MS Song" w:hAnsi="Times New Roman"/>
          <w:color w:val="000000"/>
          <w:sz w:val="20"/>
          <w:lang w:eastAsia="zh-CN"/>
        </w:rPr>
        <w:t>, 20</w:t>
      </w:r>
      <w:r w:rsidR="0058678C">
        <w:rPr>
          <w:rFonts w:ascii="Times New Roman" w:eastAsia="PMingLiU" w:hAnsi="Times New Roman" w:hint="eastAsia"/>
          <w:color w:val="000000"/>
          <w:sz w:val="20"/>
        </w:rPr>
        <w:t>1</w:t>
      </w:r>
      <w:r w:rsidR="00AE2D59">
        <w:rPr>
          <w:rFonts w:ascii="Times New Roman" w:eastAsia="PMingLiU" w:hAnsi="Times New Roman"/>
          <w:color w:val="000000"/>
          <w:sz w:val="20"/>
        </w:rPr>
        <w:t>7</w:t>
      </w:r>
      <w:r w:rsidR="0058678C">
        <w:rPr>
          <w:rFonts w:ascii="Times New Roman" w:eastAsia="MS Song" w:hAnsi="Times New Roman"/>
          <w:color w:val="000000"/>
          <w:sz w:val="20"/>
          <w:lang w:eastAsia="zh-CN"/>
        </w:rPr>
        <w:t>, 1:</w:t>
      </w:r>
      <w:r w:rsidR="0038765E">
        <w:rPr>
          <w:rFonts w:ascii="Times New Roman" w:eastAsia="PMingLiU" w:hAnsi="Times New Roman"/>
          <w:color w:val="000000"/>
          <w:sz w:val="20"/>
        </w:rPr>
        <w:t>30</w:t>
      </w:r>
      <w:r w:rsidR="0058678C">
        <w:rPr>
          <w:rFonts w:ascii="Times New Roman" w:eastAsia="PMingLiU" w:hAnsi="Times New Roman" w:hint="eastAsia"/>
          <w:color w:val="000000"/>
          <w:sz w:val="20"/>
        </w:rPr>
        <w:t xml:space="preserve"> </w:t>
      </w:r>
      <w:r w:rsidR="0038765E">
        <w:rPr>
          <w:rFonts w:ascii="Times New Roman" w:eastAsia="MS Song" w:hAnsi="Times New Roman"/>
          <w:color w:val="000000"/>
          <w:sz w:val="20"/>
          <w:lang w:eastAsia="zh-CN"/>
        </w:rPr>
        <w:t>P</w:t>
      </w:r>
      <w:r w:rsidR="002123B9">
        <w:rPr>
          <w:rFonts w:ascii="Times New Roman" w:eastAsiaTheme="minorEastAsia" w:hAnsi="Times New Roman" w:hint="eastAsia"/>
          <w:color w:val="000000"/>
          <w:sz w:val="20"/>
        </w:rPr>
        <w:t>M</w:t>
      </w:r>
    </w:p>
    <w:p w:rsidR="002123B9" w:rsidRPr="002123B9" w:rsidRDefault="002123B9" w:rsidP="009F289A">
      <w:pPr>
        <w:spacing w:afterLines="50" w:after="120" w:line="240" w:lineRule="exact"/>
        <w:jc w:val="center"/>
        <w:rPr>
          <w:rFonts w:asciiTheme="minorHAnsi" w:eastAsiaTheme="minorEastAsia" w:hAnsiTheme="minorHAnsi"/>
          <w:bCs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3592"/>
      </w:tblGrid>
      <w:tr w:rsidR="0038765E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8765E" w:rsidRPr="00E348E2" w:rsidRDefault="00F07A71" w:rsidP="00E348E2">
            <w:pPr>
              <w:tabs>
                <w:tab w:val="left" w:pos="4320"/>
              </w:tabs>
              <w:spacing w:line="240" w:lineRule="exact"/>
              <w:rPr>
                <w:rFonts w:ascii="MingLiU" w:hAnsi="MingLiU" w:cs="MingLiU"/>
                <w:color w:val="000000"/>
                <w:sz w:val="18"/>
                <w:szCs w:val="18"/>
              </w:rPr>
            </w:pPr>
            <w:r>
              <w:rPr>
                <w:rFonts w:ascii="文鼎中楷" w:eastAsia="文鼎中楷" w:hAnsi="Times New Roman" w:hint="eastAsia"/>
                <w:color w:val="000000"/>
                <w:sz w:val="18"/>
                <w:szCs w:val="18"/>
              </w:rPr>
              <w:t>司會</w:t>
            </w: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Chairm</w:t>
            </w:r>
            <w:r w:rsidR="001B1852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n:</w:t>
            </w:r>
            <w:r w:rsidR="00E348E2">
              <w:rPr>
                <w:rFonts w:ascii="MingLiU" w:hAnsi="MingLiU" w:cs="MingLiU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061F6E" w:rsidRPr="00AE2D59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="MingLiU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E348E2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M</w:t>
            </w:r>
            <w:r w:rsidR="00AE2D59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>r</w:t>
            </w:r>
            <w:r w:rsidR="003C0207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>s</w:t>
            </w:r>
            <w:r w:rsidR="00E348E2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.</w:t>
            </w:r>
            <w:r w:rsidR="001F64F6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 Dolly   Peng</w:t>
            </w:r>
            <w:r w:rsidR="00E348E2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AE2D59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 </w:t>
            </w:r>
            <w:r w:rsidR="00E348E2">
              <w:rPr>
                <w:rFonts w:ascii="MingLiU" w:hAnsi="MingLiU" w:cs="MingLiU" w:hint="eastAsia"/>
                <w:color w:val="000000"/>
                <w:sz w:val="18"/>
                <w:szCs w:val="18"/>
              </w:rPr>
              <w:t xml:space="preserve">　</w:t>
            </w:r>
            <w:r w:rsidR="000A29B3">
              <w:rPr>
                <w:rFonts w:ascii="文鼎中楷" w:eastAsia="文鼎中楷" w:hAnsi="MingLiU" w:cs="MingLiU" w:hint="eastAsia"/>
                <w:color w:val="000000"/>
                <w:sz w:val="18"/>
                <w:szCs w:val="18"/>
              </w:rPr>
              <w:t>彭李蓉</w:t>
            </w:r>
            <w:r w:rsidR="00AE2D59">
              <w:rPr>
                <w:rFonts w:ascii="文鼎中楷" w:eastAsia="文鼎中楷" w:hAnsi="MingLiU" w:cs="MingLiU" w:hint="eastAsia"/>
                <w:color w:val="000000"/>
                <w:sz w:val="18"/>
                <w:szCs w:val="18"/>
              </w:rPr>
              <w:t>姊妹</w:t>
            </w:r>
            <w:r w:rsidR="00AE2D59">
              <w:rPr>
                <w:rFonts w:ascii="MingLiU" w:hAnsi="MingLiU" w:cs="MingLiU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07A71" w:rsidP="00F07A71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講員</w:t>
            </w: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Speaker: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F07A71" w:rsidRPr="00073EE1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Rev. Andrew Wong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ab/>
            </w:r>
            <w:r w:rsidR="00E348E2" w:rsidRPr="00073EE1">
              <w:rPr>
                <w:rFonts w:asciiTheme="minorHAnsi" w:hAnsiTheme="minorHAnsi" w:cs="MingLiU"/>
                <w:color w:val="000000"/>
                <w:sz w:val="18"/>
                <w:szCs w:val="18"/>
              </w:rPr>
              <w:t xml:space="preserve">　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黃宋來牧師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07A71" w:rsidP="00D55629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翻譯</w:t>
            </w: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Translator: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F07A71" w:rsidRPr="00073EE1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Ms. Fanny </w:t>
            </w:r>
            <w:r w:rsidR="001F64F6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1F64F6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Tan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ab/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丁薛芳妮姊妹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07A71" w:rsidP="00D55629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司琴</w:t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Pia</w:t>
            </w: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nist: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F07A71" w:rsidRPr="00073EE1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Ms. </w:t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Y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i</w:t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ng-Y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Wo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n</w:t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g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ab/>
            </w:r>
            <w:r w:rsidR="00061F6E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王馮韺韺</w:t>
            </w:r>
            <w:r w:rsidR="00E348E2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姊妹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C5D49" w:rsidP="00D55629">
            <w:pPr>
              <w:tabs>
                <w:tab w:val="left" w:pos="4320"/>
              </w:tabs>
              <w:spacing w:line="240" w:lineRule="exact"/>
              <w:rPr>
                <w:rFonts w:asciiTheme="minorHAnsi" w:hAnsiTheme="minorHAnsi" w:cs="MingLiU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司獻</w:t>
            </w:r>
            <w:r w:rsidR="00F07A71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Usher:</w:t>
            </w:r>
            <w:r w:rsidR="00F07A71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FC5D49" w:rsidRPr="00073EE1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FC5D49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Mr. James </w:t>
            </w: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Wang   </w:t>
            </w:r>
            <w:r w:rsidR="00FC5D49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BC3D3C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王正茂弟兄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07A71" w:rsidP="00CF4DB3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F07A71" w:rsidRPr="00AE2D59" w:rsidRDefault="001C327B" w:rsidP="00E348E2">
            <w:pPr>
              <w:tabs>
                <w:tab w:val="left" w:pos="1500"/>
              </w:tabs>
              <w:spacing w:line="240" w:lineRule="exact"/>
              <w:rPr>
                <w:rFonts w:ascii="MingLiU" w:hAnsi="MingLiU"/>
                <w:color w:val="000000"/>
                <w:sz w:val="18"/>
                <w:szCs w:val="18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0A29B3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Mr.</w:t>
            </w:r>
            <w:r w:rsidR="000A29B3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Chuh  C  Sieh </w:t>
            </w:r>
            <w:r w:rsidR="000A29B3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  <w:r w:rsidR="001D6AFA">
              <w:rPr>
                <w:rFonts w:asciiTheme="minorHAnsi" w:hAnsiTheme="minorHAnsi" w:cs="MingLiU" w:hint="eastAsia"/>
                <w:color w:val="000000"/>
                <w:sz w:val="18"/>
                <w:szCs w:val="18"/>
              </w:rPr>
              <w:t xml:space="preserve"> </w:t>
            </w:r>
            <w:r w:rsidR="000A29B3">
              <w:rPr>
                <w:rFonts w:ascii="文鼎中楷" w:eastAsia="文鼎中楷" w:hAnsiTheme="minorHAnsi" w:cs="MingLiU" w:hint="eastAsia"/>
                <w:color w:val="000000"/>
                <w:sz w:val="18"/>
                <w:szCs w:val="18"/>
              </w:rPr>
              <w:t>薛祝全</w:t>
            </w:r>
            <w:r w:rsidR="00AE2D59">
              <w:rPr>
                <w:rFonts w:ascii="文鼎中楷" w:eastAsia="文鼎中楷" w:hAnsiTheme="minorHAnsi" w:cs="MingLiU" w:hint="eastAsia"/>
                <w:color w:val="000000"/>
                <w:sz w:val="18"/>
                <w:szCs w:val="18"/>
              </w:rPr>
              <w:t>弟兄</w:t>
            </w:r>
          </w:p>
        </w:tc>
      </w:tr>
      <w:tr w:rsidR="00F07A71" w:rsidRPr="00CF4DB3" w:rsidTr="00E348E2">
        <w:trPr>
          <w:trHeight w:val="14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C3D3C" w:rsidRPr="00073EE1" w:rsidRDefault="00BC3D3C" w:rsidP="00E348E2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清潔</w:t>
            </w: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Clean Up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F07A71" w:rsidRPr="0022099F" w:rsidRDefault="001C327B" w:rsidP="00FD1E78">
            <w:pPr>
              <w:tabs>
                <w:tab w:val="left" w:pos="1500"/>
              </w:tabs>
              <w:spacing w:line="240" w:lineRule="exact"/>
              <w:rPr>
                <w:rFonts w:ascii="MingLiU" w:hAnsi="MingLiU" w:cs="MingLiU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MingLiU"/>
                <w:color w:val="000000"/>
                <w:sz w:val="18"/>
                <w:szCs w:val="18"/>
              </w:rPr>
              <w:t xml:space="preserve">    </w:t>
            </w:r>
            <w:r w:rsidR="00BC3D3C" w:rsidRPr="00073EE1">
              <w:rPr>
                <w:rFonts w:asciiTheme="minorHAnsi" w:hAnsiTheme="minorHAnsi" w:cs="MingLiU"/>
                <w:color w:val="000000"/>
                <w:sz w:val="18"/>
                <w:szCs w:val="18"/>
              </w:rPr>
              <w:t>Mr.</w:t>
            </w:r>
            <w:r w:rsidR="001D6AFA">
              <w:rPr>
                <w:rFonts w:asciiTheme="minorHAnsi" w:hAnsiTheme="minorHAnsi" w:cs="MingLiU" w:hint="eastAsia"/>
                <w:color w:val="000000"/>
                <w:sz w:val="18"/>
                <w:szCs w:val="18"/>
              </w:rPr>
              <w:t xml:space="preserve"> </w:t>
            </w:r>
            <w:r w:rsidR="000A29B3">
              <w:rPr>
                <w:rFonts w:asciiTheme="minorHAnsi" w:hAnsiTheme="minorHAnsi" w:cs="MingLiU" w:hint="eastAsia"/>
                <w:color w:val="000000"/>
                <w:sz w:val="18"/>
                <w:szCs w:val="18"/>
              </w:rPr>
              <w:t>Yiu Kan  Chan</w:t>
            </w:r>
            <w:r>
              <w:rPr>
                <w:rFonts w:asciiTheme="minorHAnsi" w:hAnsiTheme="minorHAnsi" w:cs="MingLiU"/>
                <w:color w:val="000000"/>
                <w:sz w:val="18"/>
                <w:szCs w:val="18"/>
              </w:rPr>
              <w:t xml:space="preserve"> </w:t>
            </w:r>
            <w:r w:rsidR="001D6AFA">
              <w:rPr>
                <w:rFonts w:asciiTheme="minorHAnsi" w:hAnsiTheme="minorHAnsi" w:cs="MingLiU" w:hint="eastAsia"/>
                <w:color w:val="000000"/>
                <w:sz w:val="18"/>
                <w:szCs w:val="18"/>
              </w:rPr>
              <w:t xml:space="preserve"> </w:t>
            </w:r>
            <w:r w:rsidR="00E7746C">
              <w:rPr>
                <w:rFonts w:asciiTheme="minorHAnsi" w:hAnsiTheme="minorHAnsi" w:cs="MingLiU" w:hint="eastAsia"/>
                <w:color w:val="000000"/>
                <w:sz w:val="18"/>
                <w:szCs w:val="18"/>
              </w:rPr>
              <w:t xml:space="preserve"> </w:t>
            </w:r>
            <w:r w:rsidR="000A29B3">
              <w:rPr>
                <w:rFonts w:ascii="文鼎中楷" w:eastAsia="文鼎中楷" w:hAnsiTheme="minorHAnsi" w:cs="MingLiU" w:hint="eastAsia"/>
                <w:color w:val="000000"/>
                <w:sz w:val="18"/>
                <w:szCs w:val="18"/>
              </w:rPr>
              <w:t>陳耀根</w:t>
            </w:r>
            <w:r w:rsidR="0022099F">
              <w:rPr>
                <w:rFonts w:ascii="文鼎中楷" w:eastAsia="文鼎中楷" w:hAnsiTheme="minorHAnsi" w:cs="MingLiU" w:hint="eastAsia"/>
                <w:color w:val="000000"/>
                <w:sz w:val="18"/>
                <w:szCs w:val="18"/>
              </w:rPr>
              <w:t>弟兄</w:t>
            </w:r>
          </w:p>
        </w:tc>
      </w:tr>
      <w:tr w:rsidR="00F07A71" w:rsidRPr="00CF4DB3" w:rsidTr="00BC3D3C">
        <w:trPr>
          <w:trHeight w:val="38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F07A71" w:rsidRPr="00073EE1" w:rsidRDefault="00F07A71" w:rsidP="00CF4DB3">
            <w:pPr>
              <w:tabs>
                <w:tab w:val="left" w:pos="432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01EC8" w:rsidRPr="003E6D4A" w:rsidRDefault="001C327B" w:rsidP="00FD1E78">
            <w:pPr>
              <w:tabs>
                <w:tab w:val="left" w:pos="1500"/>
              </w:tabs>
              <w:spacing w:line="240" w:lineRule="exact"/>
              <w:rPr>
                <w:rFonts w:asciiTheme="minorHAnsi" w:eastAsia="宋体" w:hAnsi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   </w:t>
            </w:r>
            <w:r w:rsidR="00A55BF8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Ms.</w:t>
            </w:r>
            <w:r w:rsidR="001D6AFA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 </w:t>
            </w:r>
            <w:r w:rsidR="000A29B3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>Siew</w:t>
            </w:r>
            <w:r w:rsidR="001F64F6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 xml:space="preserve"> Kuan Lim  </w:t>
            </w:r>
            <w:r w:rsidR="001F64F6">
              <w:rPr>
                <w:rFonts w:asciiTheme="minorHAnsi" w:eastAsia="文鼎中楷" w:hAnsiTheme="minorHAnsi" w:hint="eastAsia"/>
                <w:color w:val="000000"/>
                <w:sz w:val="18"/>
                <w:szCs w:val="18"/>
              </w:rPr>
              <w:t>練戴秀群</w:t>
            </w:r>
            <w:r w:rsidR="00801EC8"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>姊妹</w:t>
            </w:r>
          </w:p>
          <w:p w:rsidR="00F07A71" w:rsidRDefault="00801EC8" w:rsidP="00FD1E78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  <w:r w:rsidRPr="00073EE1">
              <w:rPr>
                <w:rFonts w:asciiTheme="minorHAnsi" w:eastAsia="文鼎中楷" w:hAnsiTheme="minorHAnsi"/>
                <w:color w:val="000000"/>
                <w:sz w:val="18"/>
                <w:szCs w:val="18"/>
              </w:rPr>
              <w:t xml:space="preserve"> </w:t>
            </w:r>
          </w:p>
          <w:p w:rsidR="008852A6" w:rsidRPr="00073EE1" w:rsidRDefault="008852A6" w:rsidP="00FD1E78">
            <w:pPr>
              <w:tabs>
                <w:tab w:val="left" w:pos="1500"/>
              </w:tabs>
              <w:spacing w:line="240" w:lineRule="exact"/>
              <w:rPr>
                <w:rFonts w:asciiTheme="minorHAnsi" w:eastAsia="文鼎中楷" w:hAnsiTheme="minorHAnsi"/>
                <w:color w:val="000000"/>
                <w:sz w:val="18"/>
                <w:szCs w:val="18"/>
              </w:rPr>
            </w:pPr>
          </w:p>
        </w:tc>
      </w:tr>
    </w:tbl>
    <w:p w:rsidR="0058678C" w:rsidRDefault="0058678C" w:rsidP="00ED27A1">
      <w:pPr>
        <w:tabs>
          <w:tab w:val="left" w:pos="4320"/>
        </w:tabs>
        <w:spacing w:line="240" w:lineRule="exact"/>
        <w:rPr>
          <w:rFonts w:ascii="Times New Roman" w:eastAsia="PMingLiU" w:hAnsi="Times New Roman"/>
          <w:color w:val="000000"/>
          <w:sz w:val="20"/>
        </w:rPr>
      </w:pPr>
    </w:p>
    <w:p w:rsidR="00385C80" w:rsidRDefault="00385C80" w:rsidP="00ED27A1">
      <w:pPr>
        <w:tabs>
          <w:tab w:val="left" w:pos="4320"/>
        </w:tabs>
        <w:spacing w:line="240" w:lineRule="exact"/>
        <w:rPr>
          <w:rFonts w:ascii="Times New Roman" w:eastAsia="PMingLiU" w:hAnsi="Times New Roman"/>
          <w:color w:val="000000"/>
          <w:sz w:val="20"/>
        </w:rPr>
      </w:pPr>
    </w:p>
    <w:tbl>
      <w:tblPr>
        <w:tblW w:w="68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2610"/>
        <w:gridCol w:w="1980"/>
      </w:tblGrid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1</w:t>
            </w:r>
            <w:hyperlink r:id="rId7" w:history="1">
              <w:r w:rsidRPr="00663C1E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序</w:t>
              </w:r>
              <w:r w:rsidRPr="00663C1E">
                <w:rPr>
                  <w:rStyle w:val="Hyperlink"/>
                  <w:rFonts w:ascii="Times New Roman" w:hAnsi="Times New Roman"/>
                  <w:b/>
                  <w:sz w:val="20"/>
                </w:rPr>
                <w:t xml:space="preserve">　</w:t>
              </w:r>
              <w:r w:rsidRPr="00663C1E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樂</w:t>
              </w:r>
              <w:r w:rsidRPr="00663C1E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Prelude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F07A71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司琴</w:t>
            </w:r>
            <w:r w:rsidR="00E73B7D">
              <w:rPr>
                <w:rFonts w:ascii="Times New Roman" w:eastAsia="文鼎中楷" w:hAnsi="Times New Roman" w:hint="eastAsia"/>
                <w:i/>
                <w:color w:val="000000"/>
                <w:sz w:val="20"/>
              </w:rPr>
              <w:t>Pi</w:t>
            </w:r>
            <w:r w:rsidR="00F07A71">
              <w:rPr>
                <w:rFonts w:ascii="Times New Roman" w:eastAsia="文鼎中楷" w:hAnsi="Times New Roman"/>
                <w:i/>
                <w:color w:val="000000"/>
                <w:sz w:val="20"/>
              </w:rPr>
              <w:t>anist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2</w:t>
            </w:r>
            <w:hyperlink r:id="rId8" w:history="1">
              <w:r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宣</w:t>
              </w:r>
              <w:r w:rsidRPr="00911559">
                <w:rPr>
                  <w:rStyle w:val="Hyperlink"/>
                  <w:rFonts w:ascii="Times New Roman" w:hAnsi="Times New Roman"/>
                  <w:b/>
                  <w:sz w:val="20"/>
                </w:rPr>
                <w:t xml:space="preserve">　</w:t>
              </w:r>
              <w:r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召</w:t>
              </w:r>
            </w:hyperlink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Call to Worship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663C1E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9" w:history="1">
              <w:r w:rsidR="009F289A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詩篇</w:t>
              </w:r>
              <w:r w:rsidR="009F289A" w:rsidRPr="00663C1E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>95:6-7.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司會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Chairman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CF48BB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3</w:t>
            </w:r>
            <w:hyperlink r:id="rId10" w:history="1">
              <w:r w:rsidR="00CF48BB" w:rsidRPr="00663C1E">
                <w:rPr>
                  <w:rStyle w:val="Hyperlink"/>
                  <w:rFonts w:ascii="Times New Roman" w:eastAsia="文鼎中楷" w:hAnsi="Times New Roman" w:hint="eastAsia"/>
                  <w:b/>
                  <w:sz w:val="20"/>
                </w:rPr>
                <w:t>頌讚</w:t>
              </w:r>
              <w:r w:rsidRPr="00663C1E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詩</w:t>
              </w:r>
              <w:r w:rsidR="00CF48BB" w:rsidRPr="00663C1E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Hymn of Praise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663C1E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11" w:history="1">
              <w:r w:rsidR="00633A55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#</w:t>
              </w:r>
              <w:r w:rsidR="007F4B03" w:rsidRPr="00663C1E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 xml:space="preserve"> 7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4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祈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禱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Prayer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司會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Chairman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CF48BB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5</w:t>
            </w:r>
            <w:hyperlink r:id="rId12" w:history="1">
              <w:r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讀</w:t>
              </w:r>
              <w:r w:rsidRPr="00911559">
                <w:rPr>
                  <w:rStyle w:val="Hyperlink"/>
                  <w:rFonts w:ascii="Times New Roman" w:hAnsi="Times New Roman"/>
                  <w:b/>
                  <w:sz w:val="20"/>
                </w:rPr>
                <w:t xml:space="preserve">　</w:t>
              </w:r>
              <w:r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經</w:t>
              </w:r>
            </w:hyperlink>
            <w:r w:rsidR="00CF48BB">
              <w:rPr>
                <w:rFonts w:ascii="Times New Roman" w:eastAsia="文鼎中楷" w:hAnsi="Times New Roman"/>
                <w:b/>
                <w:color w:val="000000"/>
                <w:sz w:val="16"/>
              </w:rPr>
              <w:t>Scripture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 xml:space="preserve"> Reading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663C1E" w:rsidP="00F07A71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13" w:history="1">
              <w:r w:rsidR="00CF48BB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詩篇</w:t>
              </w:r>
              <w:r w:rsidR="00CF48BB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 xml:space="preserve">Psalm </w:t>
              </w:r>
              <w:r w:rsidR="007F4B03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10</w:t>
              </w:r>
              <w:r w:rsidR="007F4B03" w:rsidRPr="00663C1E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>6</w:t>
              </w:r>
              <w:r w:rsidR="007F4B03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:1-1</w:t>
              </w:r>
              <w:r w:rsidR="007F4B03" w:rsidRPr="00663C1E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>0</w:t>
              </w:r>
            </w:hyperlink>
            <w:r w:rsidR="00CF48BB" w:rsidRPr="00F07A71">
              <w:rPr>
                <w:rFonts w:ascii="Times New Roman" w:eastAsia="文鼎中楷" w:hAnsi="Times New Roman"/>
                <w:iCs/>
                <w:color w:val="000000"/>
                <w:sz w:val="16"/>
                <w:bdr w:val="single" w:sz="4" w:space="0" w:color="FFFFFF"/>
              </w:rPr>
              <w:t>(</w:t>
            </w:r>
            <w:r w:rsidR="00A57B7C">
              <w:rPr>
                <w:rFonts w:ascii="Times New Roman" w:eastAsia="文鼎中楷" w:hAnsi="Times New Roman" w:hint="eastAsia"/>
                <w:iCs/>
                <w:color w:val="000000"/>
                <w:sz w:val="16"/>
                <w:bdr w:val="single" w:sz="4" w:space="0" w:color="FFFFFF"/>
              </w:rPr>
              <w:t>舊</w:t>
            </w:r>
            <w:r w:rsidR="00832284">
              <w:rPr>
                <w:rFonts w:ascii="Times New Roman" w:eastAsia="文鼎中楷" w:hAnsi="Times New Roman"/>
                <w:iCs/>
                <w:color w:val="000000"/>
                <w:sz w:val="16"/>
                <w:bdr w:val="single" w:sz="4" w:space="0" w:color="FFFFFF"/>
              </w:rPr>
              <w:t>7</w:t>
            </w:r>
            <w:r w:rsidR="007F4B03">
              <w:rPr>
                <w:rFonts w:ascii="Times New Roman" w:eastAsia="文鼎中楷" w:hAnsi="Times New Roman"/>
                <w:iCs/>
                <w:color w:val="000000"/>
                <w:sz w:val="16"/>
                <w:bdr w:val="single" w:sz="4" w:space="0" w:color="FFFFFF"/>
              </w:rPr>
              <w:t>3</w:t>
            </w:r>
            <w:r w:rsidR="007F4B03">
              <w:rPr>
                <w:rFonts w:ascii="Times New Roman" w:eastAsia="文鼎中楷" w:hAnsi="Times New Roman" w:hint="eastAsia"/>
                <w:iCs/>
                <w:color w:val="000000"/>
                <w:sz w:val="16"/>
                <w:bdr w:val="single" w:sz="4" w:space="0" w:color="FFFFFF"/>
              </w:rPr>
              <w:t>7</w:t>
            </w:r>
            <w:r w:rsidR="00CF48BB" w:rsidRPr="00F07A71">
              <w:rPr>
                <w:rFonts w:ascii="Times New Roman" w:eastAsia="文鼎中楷" w:hAnsi="Times New Roman" w:hint="eastAsia"/>
                <w:iCs/>
                <w:color w:val="000000"/>
                <w:sz w:val="16"/>
                <w:bdr w:val="single" w:sz="4" w:space="0" w:color="FFFFFF"/>
              </w:rPr>
              <w:t>頁</w:t>
            </w:r>
            <w:r w:rsidR="00CF48BB" w:rsidRPr="00F07A71">
              <w:rPr>
                <w:rFonts w:ascii="Times New Roman" w:eastAsia="文鼎中楷" w:hAnsi="Times New Roman"/>
                <w:iCs/>
                <w:color w:val="000000"/>
                <w:sz w:val="16"/>
                <w:bdr w:val="single" w:sz="4" w:space="0" w:color="FFFFFF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F07A71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司會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Chairman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6</w:t>
            </w:r>
            <w:hyperlink r:id="rId14" w:history="1">
              <w:r w:rsidRPr="00663C1E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唱</w:t>
              </w:r>
              <w:r w:rsidRPr="00663C1E">
                <w:rPr>
                  <w:rStyle w:val="Hyperlink"/>
                  <w:rFonts w:ascii="Times New Roman" w:hAnsi="Times New Roman"/>
                  <w:b/>
                  <w:sz w:val="20"/>
                </w:rPr>
                <w:t xml:space="preserve">　</w:t>
              </w:r>
              <w:r w:rsidRPr="00663C1E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詩</w:t>
              </w:r>
              <w:r w:rsidRPr="00663C1E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Hymn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663C1E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15" w:history="1">
              <w:r w:rsidR="003A2E6F" w:rsidRPr="00663C1E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#</w:t>
              </w:r>
              <w:r w:rsidR="007F4B03" w:rsidRPr="00663C1E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>511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F07A71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7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報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告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Announcement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司會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Chairman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ED27A1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8</w:t>
            </w:r>
            <w:hyperlink r:id="rId16" w:history="1">
              <w:r w:rsidR="001160BD"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獻</w:t>
              </w:r>
              <w:r w:rsidR="001160BD" w:rsidRPr="00911559">
                <w:rPr>
                  <w:rStyle w:val="Hyperlink"/>
                  <w:rFonts w:ascii="Times New Roman" w:hAnsi="Times New Roman"/>
                  <w:b/>
                  <w:sz w:val="20"/>
                </w:rPr>
                <w:t xml:space="preserve">　</w:t>
              </w:r>
              <w:r w:rsidR="001160BD"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唱</w:t>
              </w:r>
              <w:r w:rsidR="001160BD" w:rsidRPr="00911559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Anthem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911559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17" w:history="1">
              <w:r w:rsidRPr="00911559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#154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成人詩班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Adult Choir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2D203F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 xml:space="preserve"> 9</w:t>
            </w:r>
            <w:r w:rsidR="00F07A71"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證</w:t>
            </w:r>
            <w:r w:rsidR="00F07A71"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="00F07A71"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道</w:t>
            </w:r>
            <w:r w:rsidR="00F07A71"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Sermon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黃宋來牧師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Rev. Wong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ED27A1" w:rsidP="00F07A71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0</w:t>
            </w:r>
            <w:hyperlink r:id="rId18" w:history="1">
              <w:r w:rsidR="00F07A71" w:rsidRPr="00663C1E">
                <w:rPr>
                  <w:rStyle w:val="Hyperlink"/>
                  <w:rFonts w:ascii="Times New Roman" w:eastAsia="文鼎中楷" w:hAnsi="Times New Roman" w:hint="eastAsia"/>
                  <w:b/>
                  <w:sz w:val="20"/>
                </w:rPr>
                <w:t>回應詩</w:t>
              </w:r>
              <w:r w:rsidR="00F07A71" w:rsidRPr="00663C1E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Response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911559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  <w:hyperlink r:id="rId19" w:history="1">
              <w:r w:rsidR="00F07A71" w:rsidRPr="00911559">
                <w:rPr>
                  <w:rStyle w:val="Hyperlink"/>
                  <w:rFonts w:ascii="Times New Roman" w:eastAsia="文鼎中楷" w:hAnsi="Times New Roman"/>
                  <w:iCs/>
                  <w:sz w:val="20"/>
                  <w:bdr w:val="single" w:sz="4" w:space="0" w:color="FFFFFF"/>
                </w:rPr>
                <w:t>#</w:t>
              </w:r>
              <w:r w:rsidR="007F4B03" w:rsidRPr="00911559">
                <w:rPr>
                  <w:rStyle w:val="Hyperlink"/>
                  <w:rFonts w:ascii="Times New Roman" w:eastAsia="文鼎中楷" w:hAnsi="Times New Roman" w:hint="eastAsia"/>
                  <w:iCs/>
                  <w:sz w:val="20"/>
                  <w:bdr w:val="single" w:sz="4" w:space="0" w:color="FFFFFF"/>
                </w:rPr>
                <w:t>323</w:t>
              </w:r>
            </w:hyperlink>
            <w:r w:rsidR="005A2744">
              <w:rPr>
                <w:rFonts w:ascii="Times New Roman" w:eastAsia="文鼎中楷" w:hAnsi="Times New Roman" w:hint="eastAsia"/>
                <w:iCs/>
                <w:color w:val="000000"/>
                <w:sz w:val="20"/>
                <w:bdr w:val="single" w:sz="4" w:space="0" w:color="FFFFFF"/>
              </w:rPr>
              <w:t>(2x)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F07A71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1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奉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獻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Offering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司獻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Usher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2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祈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禱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Prayer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3</w:t>
            </w:r>
            <w:hyperlink r:id="rId20" w:history="1">
              <w:r w:rsidR="00633A55" w:rsidRPr="00911559">
                <w:rPr>
                  <w:rStyle w:val="Hyperlink"/>
                  <w:rFonts w:ascii="Times New Roman" w:eastAsia="文鼎中楷" w:hAnsi="Times New Roman"/>
                  <w:b/>
                  <w:sz w:val="20"/>
                </w:rPr>
                <w:t>三一頌</w:t>
              </w:r>
              <w:r w:rsidR="00633A55" w:rsidRPr="00911559">
                <w:rPr>
                  <w:rStyle w:val="Hyperlink"/>
                  <w:rFonts w:ascii="Times New Roman" w:eastAsia="文鼎中楷" w:hAnsi="Times New Roman"/>
                  <w:b/>
                  <w:sz w:val="16"/>
                </w:rPr>
                <w:t>Doxology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633A55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633A55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4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祝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福</w:t>
            </w:r>
            <w:r w:rsidRPr="003A2E6F">
              <w:rPr>
                <w:rFonts w:ascii="Times New Roman" w:eastAsia="文鼎中楷" w:hAnsi="Times New Roman"/>
                <w:b/>
                <w:color w:val="000000"/>
                <w:sz w:val="16"/>
              </w:rPr>
              <w:t>Benediction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633A55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黃宋來牧師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Rev. Wong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633A55" w:rsidP="003A2E6F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5</w:t>
            </w:r>
            <w:bookmarkStart w:id="0" w:name="_GoBack"/>
            <w:bookmarkEnd w:id="0"/>
            <w:r w:rsidRPr="00911559">
              <w:rPr>
                <w:rFonts w:ascii="Times New Roman" w:eastAsia="文鼎中楷" w:hAnsi="Times New Roman"/>
                <w:b/>
                <w:color w:val="000000"/>
                <w:sz w:val="20"/>
              </w:rPr>
              <w:t>阿們頌</w:t>
            </w:r>
            <w:r w:rsidRPr="00911559">
              <w:rPr>
                <w:rFonts w:ascii="Times New Roman" w:eastAsia="文鼎中楷" w:hAnsi="Times New Roman"/>
                <w:b/>
                <w:color w:val="000000"/>
                <w:sz w:val="16"/>
              </w:rPr>
              <w:t>Threefold A</w:t>
            </w:r>
            <w:r w:rsidRPr="00911559">
              <w:rPr>
                <w:rFonts w:ascii="Times New Roman" w:eastAsia="文鼎中楷" w:hAnsi="Times New Roman"/>
                <w:b/>
                <w:color w:val="000000"/>
                <w:sz w:val="16"/>
              </w:rPr>
              <w:t>m</w:t>
            </w:r>
            <w:r w:rsidRPr="00911559">
              <w:rPr>
                <w:rFonts w:ascii="Times New Roman" w:eastAsia="文鼎中楷" w:hAnsi="Times New Roman"/>
                <w:b/>
                <w:color w:val="000000"/>
                <w:sz w:val="16"/>
              </w:rPr>
              <w:t>en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633A55" w:rsidP="003A2E6F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眾立</w:t>
            </w:r>
            <w:r w:rsidRPr="003A2E6F">
              <w:rPr>
                <w:rFonts w:ascii="Times New Roman" w:eastAsia="文鼎中楷" w:hAnsi="Times New Roman"/>
                <w:i/>
                <w:color w:val="000000"/>
                <w:sz w:val="20"/>
              </w:rPr>
              <w:t>Cong. Stand</w:t>
            </w:r>
          </w:p>
        </w:tc>
      </w:tr>
      <w:tr w:rsidR="001160BD" w:rsidRPr="0038765E" w:rsidTr="00CF48BB">
        <w:trPr>
          <w:trHeight w:hRule="exact" w:val="360"/>
        </w:trPr>
        <w:tc>
          <w:tcPr>
            <w:tcW w:w="2250" w:type="dxa"/>
            <w:shd w:val="clear" w:color="auto" w:fill="auto"/>
            <w:vAlign w:val="center"/>
          </w:tcPr>
          <w:p w:rsidR="001160BD" w:rsidRPr="003A2E6F" w:rsidRDefault="00633A55" w:rsidP="00F07A71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0"/>
              </w:rPr>
            </w:pPr>
            <w:r w:rsidRPr="003A2E6F">
              <w:rPr>
                <w:rFonts w:ascii="Times New Roman" w:eastAsia="文鼎中楷" w:hAnsi="Times New Roman"/>
                <w:b/>
                <w:color w:val="000000"/>
                <w:sz w:val="20"/>
              </w:rPr>
              <w:t>1</w:t>
            </w:r>
            <w:r w:rsidR="002D203F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6</w:t>
            </w:r>
            <w:r w:rsidR="00F07A71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殿</w:t>
            </w:r>
            <w:r w:rsidRPr="003A2E6F">
              <w:rPr>
                <w:rFonts w:ascii="Times New Roman" w:hAnsi="Times New Roman"/>
                <w:b/>
                <w:color w:val="000000"/>
                <w:sz w:val="20"/>
              </w:rPr>
              <w:t xml:space="preserve">　</w:t>
            </w:r>
            <w:r w:rsidR="00F07A71">
              <w:rPr>
                <w:rFonts w:ascii="Times New Roman" w:eastAsia="文鼎中楷" w:hAnsi="Times New Roman" w:hint="eastAsia"/>
                <w:b/>
                <w:color w:val="000000"/>
                <w:sz w:val="20"/>
              </w:rPr>
              <w:t>樂</w:t>
            </w:r>
            <w:r w:rsidR="00F07A71">
              <w:rPr>
                <w:rFonts w:ascii="Times New Roman" w:eastAsia="文鼎中楷" w:hAnsi="Times New Roman"/>
                <w:b/>
                <w:color w:val="000000"/>
                <w:sz w:val="16"/>
              </w:rPr>
              <w:t>Postlude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60BD" w:rsidRPr="003A2E6F" w:rsidRDefault="001160BD" w:rsidP="003A2E6F">
            <w:pPr>
              <w:spacing w:line="260" w:lineRule="exact"/>
              <w:jc w:val="center"/>
              <w:rPr>
                <w:rFonts w:ascii="Times New Roman" w:eastAsia="文鼎中楷" w:hAnsi="Times New Roman"/>
                <w:iCs/>
                <w:color w:val="000000"/>
                <w:sz w:val="20"/>
                <w:bdr w:val="single" w:sz="4" w:space="0" w:color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160BD" w:rsidRPr="003A2E6F" w:rsidRDefault="00385C80" w:rsidP="00F07A71">
            <w:pPr>
              <w:spacing w:line="260" w:lineRule="exact"/>
              <w:jc w:val="right"/>
              <w:rPr>
                <w:rFonts w:ascii="Times New Roman" w:eastAsia="文鼎中楷" w:hAnsi="Times New Roman"/>
                <w:iCs/>
                <w:color w:val="000000"/>
                <w:sz w:val="18"/>
                <w:szCs w:val="18"/>
                <w:bdr w:val="single" w:sz="4" w:space="0" w:color="FFFFFF"/>
              </w:rPr>
            </w:pPr>
            <w:r>
              <w:rPr>
                <w:rFonts w:ascii="Times New Roman" w:eastAsia="文鼎中楷" w:hAnsi="Times New Roman"/>
                <w:i/>
                <w:color w:val="000000"/>
                <w:sz w:val="20"/>
              </w:rPr>
              <w:t>司</w:t>
            </w:r>
            <w:r w:rsidR="00E73B7D">
              <w:rPr>
                <w:rFonts w:ascii="Times New Roman" w:eastAsia="文鼎中楷" w:hAnsi="Times New Roman"/>
                <w:i/>
                <w:color w:val="000000"/>
                <w:sz w:val="20"/>
              </w:rPr>
              <w:t>琴</w:t>
            </w:r>
            <w:r w:rsidR="00E73B7D">
              <w:rPr>
                <w:rFonts w:ascii="Times New Roman" w:eastAsia="文鼎中楷" w:hAnsi="Times New Roman" w:hint="eastAsia"/>
                <w:i/>
                <w:color w:val="000000"/>
                <w:sz w:val="20"/>
              </w:rPr>
              <w:t>Pianist</w:t>
            </w:r>
          </w:p>
        </w:tc>
      </w:tr>
    </w:tbl>
    <w:p w:rsidR="008852A6" w:rsidRDefault="008852A6" w:rsidP="003A2E6F">
      <w:pPr>
        <w:tabs>
          <w:tab w:val="left" w:pos="3360"/>
        </w:tabs>
        <w:spacing w:after="120" w:line="240" w:lineRule="exact"/>
        <w:jc w:val="both"/>
        <w:rPr>
          <w:rFonts w:ascii="Times New Roman" w:eastAsia="PMingLiU" w:hAnsi="Times New Roman"/>
          <w:color w:val="000000"/>
          <w:sz w:val="20"/>
        </w:rPr>
      </w:pPr>
    </w:p>
    <w:p w:rsidR="00D206C7" w:rsidRDefault="00D206C7" w:rsidP="003A2E6F">
      <w:pPr>
        <w:tabs>
          <w:tab w:val="left" w:pos="3360"/>
        </w:tabs>
        <w:spacing w:after="120" w:line="240" w:lineRule="exact"/>
        <w:jc w:val="both"/>
        <w:rPr>
          <w:rFonts w:ascii="Times New Roman" w:eastAsia="PMingLiU" w:hAnsi="Times New Roman"/>
          <w:color w:val="000000"/>
          <w:sz w:val="20"/>
        </w:rPr>
      </w:pPr>
    </w:p>
    <w:p w:rsidR="00D5691F" w:rsidRDefault="009F60D3" w:rsidP="000017DD">
      <w:pPr>
        <w:tabs>
          <w:tab w:val="left" w:pos="3360"/>
        </w:tabs>
        <w:spacing w:afterLines="50" w:after="120" w:line="240" w:lineRule="auto"/>
        <w:rPr>
          <w:rFonts w:ascii="華康儷楷書" w:eastAsia="華康儷楷書" w:hAnsi="Clarendon Cd (W1)"/>
          <w:b/>
          <w:color w:val="000000"/>
          <w:sz w:val="28"/>
          <w:szCs w:val="28"/>
        </w:rPr>
      </w:pPr>
      <w:r>
        <w:rPr>
          <w:rFonts w:ascii="Times New Roman" w:eastAsia="PMingLiU" w:hAnsi="Times New Roman" w:hint="eastAsia"/>
          <w:color w:val="000000"/>
          <w:sz w:val="20"/>
        </w:rPr>
        <w:t xml:space="preserve">                     </w:t>
      </w:r>
      <w:r w:rsidR="000017DD">
        <w:rPr>
          <w:rFonts w:ascii="Times New Roman" w:eastAsia="PMingLiU" w:hAnsi="Times New Roman" w:hint="eastAsia"/>
          <w:color w:val="000000"/>
          <w:sz w:val="20"/>
        </w:rPr>
        <w:t xml:space="preserve">  </w:t>
      </w:r>
      <w:r w:rsidR="0058678C" w:rsidRPr="003A2E6F">
        <w:rPr>
          <w:rFonts w:ascii="華康儷楷書" w:eastAsia="華康儷楷書" w:hAnsi="Clarendon Cd (W1)" w:hint="eastAsia"/>
          <w:b/>
          <w:color w:val="000000"/>
          <w:sz w:val="28"/>
          <w:szCs w:val="28"/>
        </w:rPr>
        <w:t>報</w:t>
      </w:r>
      <w:r w:rsidR="00633A55" w:rsidRPr="003A2E6F">
        <w:rPr>
          <w:rFonts w:ascii="華康儷楷書" w:eastAsia="華康儷楷書" w:hAnsi="Clarendon Cd (W1)"/>
          <w:b/>
          <w:color w:val="000000"/>
          <w:sz w:val="28"/>
          <w:szCs w:val="28"/>
        </w:rPr>
        <w:t xml:space="preserve"> </w:t>
      </w:r>
      <w:r w:rsidR="0058678C" w:rsidRPr="003A2E6F">
        <w:rPr>
          <w:rFonts w:ascii="華康儷楷書" w:eastAsia="華康儷楷書" w:hAnsi="Clarendon Cd (W1)" w:hint="eastAsia"/>
          <w:b/>
          <w:color w:val="000000"/>
          <w:sz w:val="28"/>
          <w:szCs w:val="28"/>
        </w:rPr>
        <w:t>告</w:t>
      </w:r>
      <w:r w:rsidR="00633A55" w:rsidRPr="003A2E6F">
        <w:rPr>
          <w:rFonts w:ascii="華康儷楷書" w:eastAsia="華康儷楷書" w:hAnsi="Clarendon Cd (W1)"/>
          <w:b/>
          <w:color w:val="000000"/>
          <w:sz w:val="28"/>
          <w:szCs w:val="28"/>
        </w:rPr>
        <w:t xml:space="preserve"> </w:t>
      </w:r>
      <w:r w:rsidR="0058678C" w:rsidRPr="003A2E6F">
        <w:rPr>
          <w:rFonts w:ascii="華康儷楷書" w:eastAsia="華康儷楷書" w:hAnsi="Clarendon Cd (W1)" w:hint="eastAsia"/>
          <w:b/>
          <w:color w:val="000000"/>
          <w:sz w:val="28"/>
          <w:szCs w:val="28"/>
        </w:rPr>
        <w:t>事</w:t>
      </w:r>
      <w:r w:rsidR="00633A55" w:rsidRPr="003A2E6F">
        <w:rPr>
          <w:rFonts w:ascii="華康儷楷書" w:eastAsia="華康儷楷書" w:hAnsi="Clarendon Cd (W1)"/>
          <w:b/>
          <w:color w:val="000000"/>
          <w:sz w:val="28"/>
          <w:szCs w:val="28"/>
        </w:rPr>
        <w:t xml:space="preserve"> </w:t>
      </w:r>
      <w:r w:rsidR="0058678C" w:rsidRPr="003A2E6F">
        <w:rPr>
          <w:rFonts w:ascii="華康儷楷書" w:eastAsia="華康儷楷書" w:hAnsi="Clarendon Cd (W1)" w:hint="eastAsia"/>
          <w:b/>
          <w:color w:val="000000"/>
          <w:sz w:val="28"/>
          <w:szCs w:val="28"/>
        </w:rPr>
        <w:t>項</w:t>
      </w:r>
    </w:p>
    <w:p w:rsidR="00E0454B" w:rsidRPr="00A57B7C" w:rsidRDefault="00E0454B" w:rsidP="000017DD">
      <w:pPr>
        <w:tabs>
          <w:tab w:val="left" w:pos="3360"/>
        </w:tabs>
        <w:spacing w:afterLines="50" w:after="120" w:line="240" w:lineRule="auto"/>
        <w:rPr>
          <w:rFonts w:ascii="華康儷楷書" w:eastAsia="華康儷楷書" w:hAnsi="Clarendon Cd (W1)"/>
          <w:b/>
          <w:color w:val="000000"/>
          <w:sz w:val="28"/>
          <w:szCs w:val="28"/>
        </w:rPr>
      </w:pPr>
    </w:p>
    <w:p w:rsidR="003353AA" w:rsidRPr="003353AA" w:rsidRDefault="002955B5" w:rsidP="003353AA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聚會前請將手機關機或是轉為</w:t>
      </w:r>
      <w:r w:rsidR="00FD1E78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振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動，以避免影響聚會進行。</w:t>
      </w:r>
    </w:p>
    <w:p w:rsidR="00703059" w:rsidRPr="00B657FF" w:rsidRDefault="002955B5" w:rsidP="00B657FF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今日</w:t>
      </w:r>
      <w:r w:rsidR="00157606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崇拜後有茶點</w:t>
      </w:r>
      <w:r w:rsidR="0070305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，歡迎大家留步同享美好團契</w:t>
      </w:r>
      <w:r w:rsidR="0070305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</w:t>
      </w:r>
    </w:p>
    <w:p w:rsidR="00B657FF" w:rsidRDefault="00E6352B" w:rsidP="00E0454B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本周三晚</w:t>
      </w:r>
      <w:r w:rsidR="009164C0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八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時於楊昭陸伉儷府上</w:t>
      </w:r>
      <w:r w:rsidR="009164C0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舉行查經禱告會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，歡迎弟兄姊妹邀約親友踴躍參加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 xml:space="preserve"> (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弟兄姊妹若</w:t>
      </w:r>
      <w:r w:rsidR="009164C0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有代禱事項請聯絡黃牧師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)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。</w:t>
      </w:r>
    </w:p>
    <w:p w:rsidR="00E0454B" w:rsidRPr="00E0454B" w:rsidRDefault="00E0454B" w:rsidP="00E0454B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週五晚</w:t>
      </w:r>
      <w:r w:rsidR="00BF73F4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七時半於丁自強弟兄伉儷府上舉行青少年團契</w:t>
      </w:r>
      <w:r w:rsidR="00BF73F4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,</w:t>
      </w:r>
      <w:r w:rsidR="00BF73F4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歡迎青少年踴躍參加</w:t>
      </w:r>
      <w:r w:rsidR="00BF73F4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</w:t>
      </w:r>
    </w:p>
    <w:p w:rsidR="00A57B7C" w:rsidRDefault="00F538CA" w:rsidP="00395FF9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美東區生命堂家庭退修會訂於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05/26-29/2017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假</w:t>
      </w:r>
      <w:r w:rsidR="00794182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賓州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迪爾斯大學</w:t>
      </w:r>
      <w:r w:rsidRP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舉行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,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題目：基督精兵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講員：方秀蘭傳道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 04/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30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之</w:t>
      </w:r>
      <w:r w:rsidR="00395FF9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前報名：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費用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四歲以上</w:t>
      </w:r>
      <w:r w:rsidR="008C32E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$ 130.00.</w:t>
      </w:r>
    </w:p>
    <w:p w:rsidR="008C32EB" w:rsidRPr="00395FF9" w:rsidRDefault="008C32EB" w:rsidP="008C32EB">
      <w:pPr>
        <w:ind w:left="360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3-4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歲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:$ 50.00. 4/30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以後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:$ 400.00.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有意參加者可上網或</w:t>
      </w:r>
      <w:r w:rsidR="00B33DD0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向黃牧師報名</w:t>
      </w:r>
      <w:r w:rsidR="00B33DD0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 xml:space="preserve"> </w:t>
      </w:r>
    </w:p>
    <w:p w:rsidR="00E6352B" w:rsidRDefault="00BB0412" w:rsidP="00E6352B">
      <w:pPr>
        <w:numPr>
          <w:ilvl w:val="0"/>
          <w:numId w:val="24"/>
        </w:numPr>
        <w:tabs>
          <w:tab w:val="clear" w:pos="720"/>
          <w:tab w:val="num" w:pos="360"/>
        </w:tabs>
        <w:ind w:left="360" w:hanging="274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上主日中文</w:t>
      </w:r>
      <w:r w:rsidR="00E6352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崇拜奉獻</w:t>
      </w:r>
      <w:r w:rsidR="00E6352B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 $</w:t>
      </w:r>
      <w:r w:rsidR="00157606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 xml:space="preserve"> 731.00.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英文崇拜奉獻</w:t>
      </w:r>
      <w:r w:rsidR="00157606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 $606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.00.</w:t>
      </w:r>
    </w:p>
    <w:p w:rsidR="003C3D27" w:rsidRDefault="009E73B9" w:rsidP="00E6352B">
      <w:pPr>
        <w:spacing w:line="260" w:lineRule="exact"/>
        <w:ind w:left="360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週一餐館查經聚會奉獻</w:t>
      </w:r>
      <w:r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:</w:t>
      </w:r>
      <w:r w:rsidR="00157606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$500</w:t>
      </w:r>
      <w:r w:rsidR="00D5691F">
        <w:rPr>
          <w:rFonts w:ascii="Times New Roman" w:eastAsia="華康儷楷書" w:hAnsi="Times New Roman" w:hint="eastAsia"/>
          <w:color w:val="000000"/>
          <w:sz w:val="20"/>
          <w:bdr w:val="single" w:sz="4" w:space="0" w:color="FFFFFF"/>
          <w:shd w:val="clear" w:color="auto" w:fill="FFFFFF"/>
        </w:rPr>
        <w:t>.00.</w:t>
      </w:r>
    </w:p>
    <w:p w:rsidR="00D5691F" w:rsidRDefault="00D5691F" w:rsidP="00E6352B">
      <w:pPr>
        <w:spacing w:line="260" w:lineRule="exact"/>
        <w:ind w:left="360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</w:p>
    <w:p w:rsidR="00D5691F" w:rsidRDefault="00D5691F" w:rsidP="00E6352B">
      <w:pPr>
        <w:spacing w:line="260" w:lineRule="exact"/>
        <w:ind w:left="360"/>
        <w:rPr>
          <w:rFonts w:ascii="Times New Roman" w:eastAsia="華康儷楷書" w:hAnsi="Times New Roman"/>
          <w:color w:val="000000"/>
          <w:sz w:val="20"/>
          <w:bdr w:val="single" w:sz="4" w:space="0" w:color="FFFFFF"/>
          <w:shd w:val="clear" w:color="auto" w:fill="FFFFFF"/>
        </w:rPr>
      </w:pPr>
    </w:p>
    <w:p w:rsidR="00D5691F" w:rsidRDefault="0058678C" w:rsidP="00A57B7C">
      <w:pPr>
        <w:spacing w:before="120" w:after="120" w:line="320" w:lineRule="exact"/>
        <w:ind w:right="43"/>
        <w:jc w:val="center"/>
        <w:rPr>
          <w:rFonts w:ascii="Times New Roman" w:hAnsi="Times New Roman"/>
          <w:bCs/>
          <w:color w:val="000000"/>
          <w:sz w:val="28"/>
        </w:rPr>
      </w:pPr>
      <w:r w:rsidRPr="00AF48C6">
        <w:rPr>
          <w:rFonts w:ascii="Times New Roman" w:hAnsi="Times New Roman"/>
          <w:b/>
          <w:color w:val="000000"/>
          <w:sz w:val="28"/>
          <w:szCs w:val="24"/>
        </w:rPr>
        <w:t>Announcement</w:t>
      </w:r>
      <w:r w:rsidRPr="00AF48C6">
        <w:rPr>
          <w:rFonts w:ascii="Times New Roman" w:hAnsi="Times New Roman" w:hint="eastAsia"/>
          <w:b/>
          <w:color w:val="000000"/>
          <w:sz w:val="28"/>
          <w:szCs w:val="24"/>
        </w:rPr>
        <w:t>s</w:t>
      </w:r>
      <w:r w:rsidRPr="00AF48C6">
        <w:rPr>
          <w:rFonts w:ascii="Times New Roman" w:hAnsi="Times New Roman"/>
          <w:bCs/>
          <w:color w:val="000000"/>
          <w:sz w:val="28"/>
        </w:rPr>
        <w:t xml:space="preserve"> </w:t>
      </w:r>
    </w:p>
    <w:p w:rsidR="00BF73F4" w:rsidRPr="00A57B7C" w:rsidRDefault="00BF73F4" w:rsidP="00A57B7C">
      <w:pPr>
        <w:spacing w:before="120" w:after="120" w:line="320" w:lineRule="exact"/>
        <w:ind w:right="43"/>
        <w:jc w:val="center"/>
        <w:rPr>
          <w:rFonts w:ascii="Times New Roman" w:hAnsi="Times New Roman"/>
          <w:bCs/>
          <w:color w:val="000000"/>
          <w:sz w:val="28"/>
        </w:rPr>
      </w:pPr>
    </w:p>
    <w:p w:rsidR="0058678C" w:rsidRPr="000A6C3A" w:rsidRDefault="00AF48C6" w:rsidP="000A6C3A">
      <w:pPr>
        <w:numPr>
          <w:ilvl w:val="0"/>
          <w:numId w:val="30"/>
        </w:numPr>
        <w:spacing w:line="240" w:lineRule="exact"/>
        <w:ind w:right="56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Before the Service begins, please turn your cell phones to vibrate/silent or off to avoid disturbing the proceedings.</w:t>
      </w:r>
    </w:p>
    <w:p w:rsidR="00AF48C6" w:rsidRPr="00B33DD0" w:rsidRDefault="00DF22A6" w:rsidP="00B33DD0">
      <w:pPr>
        <w:numPr>
          <w:ilvl w:val="0"/>
          <w:numId w:val="30"/>
        </w:num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We welcome e</w:t>
      </w:r>
      <w:r w:rsidR="00E0454B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veryone to stay for refreshments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after service.</w:t>
      </w:r>
    </w:p>
    <w:p w:rsidR="009D5746" w:rsidRDefault="000A6C3A" w:rsidP="00E0454B">
      <w:pPr>
        <w:numPr>
          <w:ilvl w:val="0"/>
          <w:numId w:val="30"/>
        </w:num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On Wednesday night at</w:t>
      </w:r>
      <w:r w:rsidR="00D5691F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8:0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PM, </w:t>
      </w:r>
      <w:r w:rsidR="00212ADE">
        <w:rPr>
          <w:rFonts w:ascii="Times New Roman" w:hAnsi="Times New Roman" w:hint="eastAsia"/>
          <w:color w:val="000000"/>
          <w:sz w:val="20"/>
          <w:shd w:val="clear" w:color="auto" w:fill="FFFFFF"/>
        </w:rPr>
        <w:t>there will be a Bible Study and prayer</w:t>
      </w:r>
      <w:r w:rsidR="00AF48C6">
        <w:rPr>
          <w:rFonts w:ascii="Times New Roman" w:hAnsi="Times New Roman"/>
          <w:color w:val="000000"/>
          <w:sz w:val="20"/>
          <w:shd w:val="clear" w:color="auto" w:fill="FFFFFF"/>
        </w:rPr>
        <w:t xml:space="preserve"> at Dr. &amp; Mrs. Micky Yu’s h</w:t>
      </w:r>
      <w:r w:rsidR="00212ADE">
        <w:rPr>
          <w:rFonts w:ascii="Times New Roman" w:hAnsi="Times New Roman" w:hint="eastAsia"/>
          <w:color w:val="000000"/>
          <w:sz w:val="20"/>
          <w:shd w:val="clear" w:color="auto" w:fill="FFFFFF"/>
        </w:rPr>
        <w:t>ouse.</w:t>
      </w:r>
    </w:p>
    <w:p w:rsidR="00BF73F4" w:rsidRPr="00BF73F4" w:rsidRDefault="00BF73F4" w:rsidP="00BF73F4">
      <w:pPr>
        <w:numPr>
          <w:ilvl w:val="0"/>
          <w:numId w:val="30"/>
        </w:num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On Friday at 7:30PM there will be a youth fellowship at Mr. &amp; Mrs. Jimmy tan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’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s house.</w:t>
      </w:r>
    </w:p>
    <w:p w:rsidR="00896CAD" w:rsidRPr="001B1852" w:rsidRDefault="009D5746" w:rsidP="001B1852">
      <w:pPr>
        <w:numPr>
          <w:ilvl w:val="0"/>
          <w:numId w:val="30"/>
        </w:num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On May 26-29,</w:t>
      </w:r>
      <w:r w:rsidR="001B1852">
        <w:rPr>
          <w:rFonts w:ascii="Times New Roman" w:hAnsi="Times New Roman"/>
          <w:color w:val="000000"/>
          <w:sz w:val="20"/>
          <w:shd w:val="clear" w:color="auto" w:fill="FFFFFF"/>
        </w:rPr>
        <w:t xml:space="preserve"> 2017, we will have our annual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family retreat at De Sales University Pennsylvani</w:t>
      </w:r>
      <w:r w:rsidR="00896CAD">
        <w:rPr>
          <w:rFonts w:ascii="Times New Roman" w:hAnsi="Times New Roman"/>
          <w:color w:val="000000"/>
          <w:sz w:val="20"/>
          <w:shd w:val="clear" w:color="auto" w:fill="FFFFFF"/>
        </w:rPr>
        <w:t>a.</w:t>
      </w:r>
      <w:r w:rsidR="001B1852">
        <w:rPr>
          <w:rFonts w:ascii="Times New Roman" w:hAnsi="Times New Roman"/>
          <w:color w:val="000000"/>
          <w:sz w:val="20"/>
          <w:shd w:val="clear" w:color="auto" w:fill="FFFFFF"/>
        </w:rPr>
        <w:t xml:space="preserve"> Please see Rev. Wong </w:t>
      </w:r>
      <w:r w:rsidR="00896CAD" w:rsidRPr="001B1852">
        <w:rPr>
          <w:rFonts w:ascii="Times New Roman" w:hAnsi="Times New Roman"/>
          <w:color w:val="000000"/>
          <w:sz w:val="20"/>
          <w:shd w:val="clear" w:color="auto" w:fill="FFFFFF"/>
        </w:rPr>
        <w:t xml:space="preserve">for </w:t>
      </w:r>
      <w:r w:rsidR="001A5698" w:rsidRPr="001B1852">
        <w:rPr>
          <w:rFonts w:ascii="Times New Roman" w:hAnsi="Times New Roman"/>
          <w:color w:val="000000"/>
          <w:sz w:val="20"/>
          <w:shd w:val="clear" w:color="auto" w:fill="FFFFFF"/>
        </w:rPr>
        <w:t>registration.</w:t>
      </w:r>
    </w:p>
    <w:p w:rsidR="0058678C" w:rsidRDefault="00A90345" w:rsidP="00664EA0">
      <w:pPr>
        <w:numPr>
          <w:ilvl w:val="0"/>
          <w:numId w:val="30"/>
        </w:num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Last week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’</w:t>
      </w:r>
      <w:r w:rsidR="00121A3A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s offering: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Chinese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service</w:t>
      </w:r>
      <w:r w:rsidR="00E0454B">
        <w:rPr>
          <w:rFonts w:ascii="Times New Roman" w:hAnsi="Times New Roman" w:hint="eastAsia"/>
          <w:color w:val="000000"/>
          <w:sz w:val="20"/>
          <w:shd w:val="clear" w:color="auto" w:fill="FFFFFF"/>
        </w:rPr>
        <w:t>: $ 731</w:t>
      </w:r>
      <w:r w:rsidR="00121A3A">
        <w:rPr>
          <w:rFonts w:ascii="Times New Roman" w:hAnsi="Times New Roman" w:hint="eastAsia"/>
          <w:color w:val="000000"/>
          <w:sz w:val="20"/>
          <w:shd w:val="clear" w:color="auto" w:fill="FFFFFF"/>
        </w:rPr>
        <w:t>.00.</w:t>
      </w:r>
      <w:r w:rsidRPr="00664EA0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English </w:t>
      </w:r>
      <w:r w:rsidRPr="00664EA0">
        <w:rPr>
          <w:rFonts w:ascii="Times New Roman" w:hAnsi="Times New Roman"/>
          <w:color w:val="000000"/>
          <w:sz w:val="20"/>
          <w:shd w:val="clear" w:color="auto" w:fill="FFFFFF"/>
        </w:rPr>
        <w:t>service</w:t>
      </w:r>
      <w:r w:rsidR="00664EA0" w:rsidRPr="00664EA0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: </w:t>
      </w:r>
      <w:r w:rsidR="00E0454B">
        <w:rPr>
          <w:rFonts w:ascii="Times New Roman" w:hAnsi="Times New Roman" w:hint="eastAsia"/>
          <w:color w:val="000000"/>
          <w:sz w:val="20"/>
          <w:shd w:val="clear" w:color="auto" w:fill="FFFFFF"/>
        </w:rPr>
        <w:t>$606</w:t>
      </w:r>
      <w:r w:rsidR="00121A3A" w:rsidRPr="00664EA0">
        <w:rPr>
          <w:rFonts w:ascii="Times New Roman" w:hAnsi="Times New Roman" w:hint="eastAsia"/>
          <w:color w:val="000000"/>
          <w:sz w:val="20"/>
          <w:shd w:val="clear" w:color="auto" w:fill="FFFFFF"/>
        </w:rPr>
        <w:t>.0</w:t>
      </w:r>
      <w:r w:rsidR="00664EA0" w:rsidRPr="00664EA0">
        <w:rPr>
          <w:rFonts w:ascii="Times New Roman" w:hAnsi="Times New Roman"/>
          <w:color w:val="000000"/>
          <w:sz w:val="20"/>
          <w:shd w:val="clear" w:color="auto" w:fill="FFFFFF"/>
        </w:rPr>
        <w:t>0.</w:t>
      </w:r>
    </w:p>
    <w:p w:rsidR="00804744" w:rsidRDefault="00804744" w:rsidP="00804744">
      <w:pPr>
        <w:spacing w:line="240" w:lineRule="exact"/>
        <w:ind w:left="360"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Mo</w:t>
      </w:r>
      <w:r w:rsidR="00E0454B">
        <w:rPr>
          <w:rFonts w:ascii="Times New Roman" w:hAnsi="Times New Roman" w:hint="eastAsia"/>
          <w:color w:val="000000"/>
          <w:sz w:val="20"/>
          <w:shd w:val="clear" w:color="auto" w:fill="FFFFFF"/>
        </w:rPr>
        <w:t>nday Bible Study Offering : $ 500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.00.</w:t>
      </w:r>
    </w:p>
    <w:p w:rsidR="008F2F73" w:rsidRDefault="008F2F73" w:rsidP="008F2F73">
      <w:p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BF73F4" w:rsidRDefault="00BF73F4" w:rsidP="008F2F73">
      <w:p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804744" w:rsidRDefault="00804744" w:rsidP="008F2F73">
      <w:p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8F2F73" w:rsidRDefault="008F2F73" w:rsidP="008F2F73">
      <w:pPr>
        <w:spacing w:line="240" w:lineRule="exact"/>
        <w:ind w:left="360"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             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本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週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金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句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This week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’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s Bible Verse</w:t>
      </w:r>
    </w:p>
    <w:p w:rsidR="008F2F73" w:rsidRDefault="008F2F73" w:rsidP="008F2F73">
      <w:pPr>
        <w:spacing w:line="240" w:lineRule="exact"/>
        <w:ind w:left="360"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C719F6" w:rsidRDefault="003D6861" w:rsidP="003D6861">
      <w:pPr>
        <w:spacing w:line="240" w:lineRule="exact"/>
        <w:ind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   </w:t>
      </w:r>
      <w:r w:rsidR="006360B6">
        <w:rPr>
          <w:rFonts w:ascii="Times New Roman" w:hAnsi="Times New Roman" w:hint="eastAsia"/>
          <w:color w:val="000000"/>
          <w:sz w:val="20"/>
          <w:shd w:val="clear" w:color="auto" w:fill="FFFFFF"/>
        </w:rPr>
        <w:t>我靠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著那加給我力量的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,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凡事都能作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.             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腓立比書</w:t>
      </w: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4:13.</w:t>
      </w:r>
      <w:r w:rsidR="00C719F6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 </w:t>
      </w:r>
    </w:p>
    <w:p w:rsidR="00646ACB" w:rsidRDefault="00646ACB" w:rsidP="008F2F73">
      <w:pPr>
        <w:spacing w:line="240" w:lineRule="exact"/>
        <w:ind w:left="360"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3D6861" w:rsidRPr="00664EA0" w:rsidRDefault="003D6861" w:rsidP="008F2F73">
      <w:pPr>
        <w:spacing w:line="240" w:lineRule="exact"/>
        <w:ind w:left="360" w:rightChars="56" w:right="134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0"/>
          <w:shd w:val="clear" w:color="auto" w:fill="FFFFFF"/>
        </w:rPr>
        <w:t>I can do all this th</w:t>
      </w:r>
      <w:r w:rsidR="00E34DC8">
        <w:rPr>
          <w:rFonts w:ascii="Times New Roman" w:hAnsi="Times New Roman" w:hint="eastAsia"/>
          <w:color w:val="000000"/>
          <w:sz w:val="20"/>
          <w:shd w:val="clear" w:color="auto" w:fill="FFFFFF"/>
        </w:rPr>
        <w:t xml:space="preserve">rough Him who give me strength.   Philippians 4:13. </w:t>
      </w:r>
    </w:p>
    <w:sectPr w:rsidR="003D6861" w:rsidRPr="00664EA0" w:rsidSect="002955B5">
      <w:pgSz w:w="15842" w:h="12242" w:orient="landscape" w:code="1"/>
      <w:pgMar w:top="624" w:right="794" w:bottom="567" w:left="737" w:header="851" w:footer="794" w:gutter="0"/>
      <w:cols w:num="2" w:space="1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1D" w:rsidRDefault="0040671D">
      <w:r>
        <w:separator/>
      </w:r>
    </w:p>
  </w:endnote>
  <w:endnote w:type="continuationSeparator" w:id="0">
    <w:p w:rsidR="0040671D" w:rsidRDefault="004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Song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 C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1D" w:rsidRDefault="0040671D">
      <w:r>
        <w:separator/>
      </w:r>
    </w:p>
  </w:footnote>
  <w:footnote w:type="continuationSeparator" w:id="0">
    <w:p w:rsidR="0040671D" w:rsidRDefault="0040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F4A"/>
    <w:multiLevelType w:val="hybridMultilevel"/>
    <w:tmpl w:val="A34E889E"/>
    <w:lvl w:ilvl="0" w:tplc="8930A17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76035F"/>
    <w:multiLevelType w:val="hybridMultilevel"/>
    <w:tmpl w:val="CC74F192"/>
    <w:lvl w:ilvl="0" w:tplc="1666CD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49757D"/>
    <w:multiLevelType w:val="hybridMultilevel"/>
    <w:tmpl w:val="97D2FA3E"/>
    <w:lvl w:ilvl="0" w:tplc="7CFA264C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09F4DD4"/>
    <w:multiLevelType w:val="hybridMultilevel"/>
    <w:tmpl w:val="0A26C786"/>
    <w:lvl w:ilvl="0" w:tplc="1BB408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CF55F7"/>
    <w:multiLevelType w:val="hybridMultilevel"/>
    <w:tmpl w:val="52CE1272"/>
    <w:lvl w:ilvl="0" w:tplc="C91EF8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AD4C33"/>
    <w:multiLevelType w:val="singleLevel"/>
    <w:tmpl w:val="28ACD3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D1612A5"/>
    <w:multiLevelType w:val="hybridMultilevel"/>
    <w:tmpl w:val="2E4ED510"/>
    <w:lvl w:ilvl="0" w:tplc="6082B3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8A180D"/>
    <w:multiLevelType w:val="hybridMultilevel"/>
    <w:tmpl w:val="5BD6B66E"/>
    <w:lvl w:ilvl="0" w:tplc="D888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6B7EB3"/>
    <w:multiLevelType w:val="hybridMultilevel"/>
    <w:tmpl w:val="D862CF6E"/>
    <w:lvl w:ilvl="0" w:tplc="D52A3E3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B40738F"/>
    <w:multiLevelType w:val="hybridMultilevel"/>
    <w:tmpl w:val="1AB63A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602B3A"/>
    <w:multiLevelType w:val="singleLevel"/>
    <w:tmpl w:val="28ACD3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314D0B89"/>
    <w:multiLevelType w:val="hybridMultilevel"/>
    <w:tmpl w:val="575490E8"/>
    <w:lvl w:ilvl="0" w:tplc="6A966E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D56705"/>
    <w:multiLevelType w:val="hybridMultilevel"/>
    <w:tmpl w:val="1CEE60F6"/>
    <w:lvl w:ilvl="0" w:tplc="D720643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BC3781"/>
    <w:multiLevelType w:val="hybridMultilevel"/>
    <w:tmpl w:val="3532380E"/>
    <w:lvl w:ilvl="0" w:tplc="A1F606AA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14" w15:restartNumberingAfterBreak="0">
    <w:nsid w:val="3FE87B4B"/>
    <w:multiLevelType w:val="hybridMultilevel"/>
    <w:tmpl w:val="86FC0C98"/>
    <w:lvl w:ilvl="0" w:tplc="CA44453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7813"/>
    <w:multiLevelType w:val="hybridMultilevel"/>
    <w:tmpl w:val="85DE2740"/>
    <w:lvl w:ilvl="0" w:tplc="CA44453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0803"/>
    <w:multiLevelType w:val="hybridMultilevel"/>
    <w:tmpl w:val="4DD086BC"/>
    <w:lvl w:ilvl="0" w:tplc="BA0624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E24A13"/>
    <w:multiLevelType w:val="hybridMultilevel"/>
    <w:tmpl w:val="80FCEA10"/>
    <w:lvl w:ilvl="0" w:tplc="BEB82C8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195664"/>
    <w:multiLevelType w:val="hybridMultilevel"/>
    <w:tmpl w:val="2318CEDA"/>
    <w:lvl w:ilvl="0" w:tplc="7B5E56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5247AD"/>
    <w:multiLevelType w:val="hybridMultilevel"/>
    <w:tmpl w:val="8752B5C6"/>
    <w:lvl w:ilvl="0" w:tplc="E966A7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3525EF"/>
    <w:multiLevelType w:val="hybridMultilevel"/>
    <w:tmpl w:val="E8361D3A"/>
    <w:lvl w:ilvl="0" w:tplc="2CC4A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442A0E">
      <w:start w:val="6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ascii="Times New Roman" w:eastAsia="Batang"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D67BA0"/>
    <w:multiLevelType w:val="hybridMultilevel"/>
    <w:tmpl w:val="BEC87A9E"/>
    <w:lvl w:ilvl="0" w:tplc="C0AABBBC">
      <w:start w:val="1"/>
      <w:numFmt w:val="ideographZodiac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2591A"/>
    <w:multiLevelType w:val="hybridMultilevel"/>
    <w:tmpl w:val="31E21F90"/>
    <w:lvl w:ilvl="0" w:tplc="46E2BB12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62256C96"/>
    <w:multiLevelType w:val="hybridMultilevel"/>
    <w:tmpl w:val="040CBB3C"/>
    <w:lvl w:ilvl="0" w:tplc="CA44453C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57C1DF8"/>
    <w:multiLevelType w:val="hybridMultilevel"/>
    <w:tmpl w:val="A2CCD6E2"/>
    <w:lvl w:ilvl="0" w:tplc="FABA7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A07B91"/>
    <w:multiLevelType w:val="hybridMultilevel"/>
    <w:tmpl w:val="946A12EA"/>
    <w:lvl w:ilvl="0" w:tplc="F7A2C228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 w:tplc="0616EC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FCFE4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5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C8F7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01A89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4A388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6A31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78334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D01148D"/>
    <w:multiLevelType w:val="singleLevel"/>
    <w:tmpl w:val="54E2D00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718604D2"/>
    <w:multiLevelType w:val="hybridMultilevel"/>
    <w:tmpl w:val="D3FC23D4"/>
    <w:lvl w:ilvl="0" w:tplc="AE00A9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6F567D"/>
    <w:multiLevelType w:val="singleLevel"/>
    <w:tmpl w:val="54E2D00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AEA2DDE"/>
    <w:multiLevelType w:val="hybridMultilevel"/>
    <w:tmpl w:val="D6A063AE"/>
    <w:lvl w:ilvl="0" w:tplc="D4D446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5"/>
  </w:num>
  <w:num w:numId="5">
    <w:abstractNumId w:val="25"/>
  </w:num>
  <w:num w:numId="6">
    <w:abstractNumId w:val="20"/>
  </w:num>
  <w:num w:numId="7">
    <w:abstractNumId w:val="21"/>
  </w:num>
  <w:num w:numId="8">
    <w:abstractNumId w:val="12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9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22"/>
  </w:num>
  <w:num w:numId="24">
    <w:abstractNumId w:val="8"/>
  </w:num>
  <w:num w:numId="25">
    <w:abstractNumId w:val="27"/>
  </w:num>
  <w:num w:numId="26">
    <w:abstractNumId w:val="13"/>
  </w:num>
  <w:num w:numId="27">
    <w:abstractNumId w:val="16"/>
  </w:num>
  <w:num w:numId="28">
    <w:abstractNumId w:val="11"/>
  </w:num>
  <w:num w:numId="29">
    <w:abstractNumId w:val="6"/>
  </w:num>
  <w:num w:numId="30">
    <w:abstractNumId w:val="24"/>
  </w:num>
  <w:num w:numId="31">
    <w:abstractNumId w:val="14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hyphenationZone w:val="357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2.04 公分,21.1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-1000"/>
    <w:docVar w:name="z33" w:val=" 0"/>
  </w:docVars>
  <w:rsids>
    <w:rsidRoot w:val="00B05D24"/>
    <w:rsid w:val="000017DD"/>
    <w:rsid w:val="00061F6E"/>
    <w:rsid w:val="00073EE1"/>
    <w:rsid w:val="00084DFB"/>
    <w:rsid w:val="000A29B3"/>
    <w:rsid w:val="000A4865"/>
    <w:rsid w:val="000A6C3A"/>
    <w:rsid w:val="000E6C84"/>
    <w:rsid w:val="000F4764"/>
    <w:rsid w:val="00114D95"/>
    <w:rsid w:val="001160BD"/>
    <w:rsid w:val="00121A3A"/>
    <w:rsid w:val="00125D24"/>
    <w:rsid w:val="00132264"/>
    <w:rsid w:val="0014690C"/>
    <w:rsid w:val="00157606"/>
    <w:rsid w:val="00182256"/>
    <w:rsid w:val="001A5698"/>
    <w:rsid w:val="001B1852"/>
    <w:rsid w:val="001C327B"/>
    <w:rsid w:val="001C3DAC"/>
    <w:rsid w:val="001D6AFA"/>
    <w:rsid w:val="001F64F6"/>
    <w:rsid w:val="002123B9"/>
    <w:rsid w:val="00212ADE"/>
    <w:rsid w:val="0022099F"/>
    <w:rsid w:val="002760A7"/>
    <w:rsid w:val="00290444"/>
    <w:rsid w:val="002955B5"/>
    <w:rsid w:val="002D203F"/>
    <w:rsid w:val="002D2C49"/>
    <w:rsid w:val="003353AA"/>
    <w:rsid w:val="00354F54"/>
    <w:rsid w:val="00371D8A"/>
    <w:rsid w:val="003737CF"/>
    <w:rsid w:val="00385C80"/>
    <w:rsid w:val="0038765E"/>
    <w:rsid w:val="00395FF9"/>
    <w:rsid w:val="003A2E6F"/>
    <w:rsid w:val="003B3F17"/>
    <w:rsid w:val="003C0207"/>
    <w:rsid w:val="003C3D27"/>
    <w:rsid w:val="003D6861"/>
    <w:rsid w:val="003E6D4A"/>
    <w:rsid w:val="0040671D"/>
    <w:rsid w:val="00433262"/>
    <w:rsid w:val="00442584"/>
    <w:rsid w:val="004A469E"/>
    <w:rsid w:val="004C587D"/>
    <w:rsid w:val="004D7867"/>
    <w:rsid w:val="004E2E05"/>
    <w:rsid w:val="004E706E"/>
    <w:rsid w:val="00552648"/>
    <w:rsid w:val="0056102A"/>
    <w:rsid w:val="005615F5"/>
    <w:rsid w:val="00571262"/>
    <w:rsid w:val="00573563"/>
    <w:rsid w:val="0058678C"/>
    <w:rsid w:val="005A2744"/>
    <w:rsid w:val="005C3E54"/>
    <w:rsid w:val="005D7B29"/>
    <w:rsid w:val="005F1DD1"/>
    <w:rsid w:val="00620EDE"/>
    <w:rsid w:val="00631EED"/>
    <w:rsid w:val="00633A55"/>
    <w:rsid w:val="006360B6"/>
    <w:rsid w:val="006449E9"/>
    <w:rsid w:val="00646ACB"/>
    <w:rsid w:val="00663C1E"/>
    <w:rsid w:val="00664EA0"/>
    <w:rsid w:val="00693ADB"/>
    <w:rsid w:val="006C78CD"/>
    <w:rsid w:val="006D42A7"/>
    <w:rsid w:val="00703059"/>
    <w:rsid w:val="00750240"/>
    <w:rsid w:val="0077788D"/>
    <w:rsid w:val="00794182"/>
    <w:rsid w:val="007F4B03"/>
    <w:rsid w:val="00801EC8"/>
    <w:rsid w:val="00804744"/>
    <w:rsid w:val="00824782"/>
    <w:rsid w:val="008301CD"/>
    <w:rsid w:val="00832284"/>
    <w:rsid w:val="00832F91"/>
    <w:rsid w:val="00852AB1"/>
    <w:rsid w:val="00861D3E"/>
    <w:rsid w:val="008852A6"/>
    <w:rsid w:val="00896CAD"/>
    <w:rsid w:val="008C32EB"/>
    <w:rsid w:val="008F2F73"/>
    <w:rsid w:val="00911559"/>
    <w:rsid w:val="009164C0"/>
    <w:rsid w:val="009402F8"/>
    <w:rsid w:val="00954950"/>
    <w:rsid w:val="00963E30"/>
    <w:rsid w:val="009D1906"/>
    <w:rsid w:val="009D5746"/>
    <w:rsid w:val="009E73B9"/>
    <w:rsid w:val="009F0E09"/>
    <w:rsid w:val="009F289A"/>
    <w:rsid w:val="009F60D3"/>
    <w:rsid w:val="00A06300"/>
    <w:rsid w:val="00A55BF8"/>
    <w:rsid w:val="00A57B7C"/>
    <w:rsid w:val="00A7671C"/>
    <w:rsid w:val="00A866C7"/>
    <w:rsid w:val="00A90345"/>
    <w:rsid w:val="00AE2D59"/>
    <w:rsid w:val="00AF48C6"/>
    <w:rsid w:val="00B011CE"/>
    <w:rsid w:val="00B05D24"/>
    <w:rsid w:val="00B33DD0"/>
    <w:rsid w:val="00B54977"/>
    <w:rsid w:val="00B57FB2"/>
    <w:rsid w:val="00B657FF"/>
    <w:rsid w:val="00BB0412"/>
    <w:rsid w:val="00BC3D3C"/>
    <w:rsid w:val="00BD6E3C"/>
    <w:rsid w:val="00BF73F4"/>
    <w:rsid w:val="00C079B7"/>
    <w:rsid w:val="00C2437C"/>
    <w:rsid w:val="00C719F6"/>
    <w:rsid w:val="00C83B1F"/>
    <w:rsid w:val="00CA200F"/>
    <w:rsid w:val="00CC2DC0"/>
    <w:rsid w:val="00CC4929"/>
    <w:rsid w:val="00CF48BB"/>
    <w:rsid w:val="00CF4DB3"/>
    <w:rsid w:val="00D206C7"/>
    <w:rsid w:val="00D30132"/>
    <w:rsid w:val="00D33A8F"/>
    <w:rsid w:val="00D42F9B"/>
    <w:rsid w:val="00D5691F"/>
    <w:rsid w:val="00D8115A"/>
    <w:rsid w:val="00D8243E"/>
    <w:rsid w:val="00D84792"/>
    <w:rsid w:val="00D9685A"/>
    <w:rsid w:val="00DA173D"/>
    <w:rsid w:val="00DD5C3C"/>
    <w:rsid w:val="00DD71FF"/>
    <w:rsid w:val="00DE3535"/>
    <w:rsid w:val="00DE4EBE"/>
    <w:rsid w:val="00DF0C6B"/>
    <w:rsid w:val="00DF22A6"/>
    <w:rsid w:val="00E0454B"/>
    <w:rsid w:val="00E143FA"/>
    <w:rsid w:val="00E348E2"/>
    <w:rsid w:val="00E34DC8"/>
    <w:rsid w:val="00E43717"/>
    <w:rsid w:val="00E56178"/>
    <w:rsid w:val="00E6352B"/>
    <w:rsid w:val="00E73B7D"/>
    <w:rsid w:val="00E7746C"/>
    <w:rsid w:val="00EC4803"/>
    <w:rsid w:val="00ED20C8"/>
    <w:rsid w:val="00ED27A1"/>
    <w:rsid w:val="00EE3EAD"/>
    <w:rsid w:val="00EF5782"/>
    <w:rsid w:val="00F07A71"/>
    <w:rsid w:val="00F07BC1"/>
    <w:rsid w:val="00F2133A"/>
    <w:rsid w:val="00F40FD7"/>
    <w:rsid w:val="00F538CA"/>
    <w:rsid w:val="00FB3B73"/>
    <w:rsid w:val="00FC5D49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4C8BD"/>
  <w15:docId w15:val="{2224D4C2-FB22-4A94-9C0C-32396706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opLinePunct/>
      <w:adjustRightInd w:val="0"/>
      <w:spacing w:line="280" w:lineRule="exact"/>
      <w:textAlignment w:val="baseline"/>
    </w:pPr>
    <w:rPr>
      <w:rFonts w:ascii="Courier New" w:hAnsi="Courier New"/>
      <w:kern w:val="20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lbertus Medium" w:eastAsia="華康隸書體" w:hAnsi="Albertus Medium"/>
      <w:sz w:val="28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spacing w:line="300" w:lineRule="atLeast"/>
      <w:jc w:val="both"/>
      <w:outlineLvl w:val="4"/>
    </w:pPr>
    <w:rPr>
      <w:rFonts w:ascii="Univers Condensed" w:eastAsia="華康中楷體" w:hAnsi="Univers Condensed"/>
      <w:b/>
      <w:sz w:val="16"/>
    </w:rPr>
  </w:style>
  <w:style w:type="paragraph" w:styleId="Heading6">
    <w:name w:val="heading 6"/>
    <w:basedOn w:val="Normal"/>
    <w:next w:val="Normal"/>
    <w:qFormat/>
    <w:pPr>
      <w:keepNext/>
      <w:spacing w:line="280" w:lineRule="atLeast"/>
      <w:jc w:val="center"/>
      <w:outlineLvl w:val="5"/>
    </w:pPr>
    <w:rPr>
      <w:rFonts w:ascii="Colonna MT" w:eastAsia="華康隸書體" w:hAnsi="Colonna MT"/>
      <w:sz w:val="30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357" w:hanging="357"/>
      <w:jc w:val="both"/>
      <w:outlineLvl w:val="6"/>
    </w:pPr>
    <w:rPr>
      <w:rFonts w:ascii="MingLiU" w:hAnsi="Albertus Medium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hd w:val="pct5" w:color="auto" w:fill="auto"/>
      <w:spacing w:line="240" w:lineRule="exact"/>
      <w:jc w:val="center"/>
      <w:outlineLvl w:val="7"/>
    </w:pPr>
    <w:rPr>
      <w:rFonts w:ascii="Times New Roman" w:eastAsia="華康儷楷書" w:hAnsi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BodyTextIndent">
    <w:name w:val="Body Text Indent"/>
    <w:basedOn w:val="Normal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spacing w:line="240" w:lineRule="exact"/>
      <w:ind w:left="360"/>
      <w:jc w:val="both"/>
    </w:pPr>
    <w:rPr>
      <w:rFonts w:ascii="Times New Roman" w:eastAsia="華康細圓體" w:hAnsi="Times New Roman"/>
      <w:b/>
      <w:sz w:val="22"/>
    </w:rPr>
  </w:style>
  <w:style w:type="paragraph" w:styleId="BodyTextIndent2">
    <w:name w:val="Body Text Indent 2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line="60" w:lineRule="atLeast"/>
      <w:ind w:firstLineChars="200" w:firstLine="400"/>
    </w:pPr>
    <w:rPr>
      <w:rFonts w:ascii="Times New Roman" w:eastAsia="華康細圓體" w:hAnsi="Times New Roman"/>
      <w:bCs/>
      <w:sz w:val="20"/>
    </w:rPr>
  </w:style>
  <w:style w:type="paragraph" w:styleId="BodyText">
    <w:name w:val="Body Text"/>
    <w:basedOn w:val="Normal"/>
    <w:semiHidden/>
    <w:pPr>
      <w:spacing w:line="120" w:lineRule="atLeast"/>
      <w:jc w:val="both"/>
    </w:pPr>
    <w:rPr>
      <w:rFonts w:ascii="Times New Roman" w:eastAsia="Batang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topLinePunct w:val="0"/>
      <w:adjustRightInd/>
      <w:spacing w:before="100" w:beforeAutospacing="1" w:after="100" w:afterAutospacing="1" w:line="240" w:lineRule="auto"/>
      <w:textAlignment w:val="auto"/>
    </w:pPr>
    <w:rPr>
      <w:rFonts w:ascii="Times New Roman" w:eastAsia="PMingLiU" w:hAnsi="Times New Roman"/>
      <w:kern w:val="0"/>
      <w:szCs w:val="24"/>
      <w:lang w:eastAsia="zh-CN"/>
    </w:rPr>
  </w:style>
  <w:style w:type="table" w:styleId="TableGrid">
    <w:name w:val="Table Grid"/>
    <w:basedOn w:val="TableNormal"/>
    <w:uiPriority w:val="59"/>
    <w:rsid w:val="003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ca.com/bible/online-bible/niv/psalm/95/" TargetMode="External"/><Relationship Id="rId13" Type="http://schemas.openxmlformats.org/officeDocument/2006/relationships/hyperlink" Target="http://www.cemhp.org/cn/bible/psa/106.htm" TargetMode="External"/><Relationship Id="rId18" Type="http://schemas.openxmlformats.org/officeDocument/2006/relationships/hyperlink" Target="http://www.cemhp.org/cn/AllHymns/323_Hymn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emhp.org/cn/TanHymns/000_Hymns.html" TargetMode="External"/><Relationship Id="rId12" Type="http://schemas.openxmlformats.org/officeDocument/2006/relationships/hyperlink" Target="http://www.biblica.com/bible/online-bible/niv/psalm/106/" TargetMode="External"/><Relationship Id="rId17" Type="http://schemas.openxmlformats.org/officeDocument/2006/relationships/hyperlink" Target="http://www.cemhp.org/cn/TanHymns/T154_TanHymn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mhp.org/cn/AllHymns/154_Hymns.pdf" TargetMode="External"/><Relationship Id="rId20" Type="http://schemas.openxmlformats.org/officeDocument/2006/relationships/hyperlink" Target="http://www.cemhp.org/cn/TanHymns/999_Hymn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hp.org/cn/TanHymns/T007_GreatIsThyFaithfulnes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mhp.org/cn/TanHymns/T511_InHisTime.htm" TargetMode="External"/><Relationship Id="rId10" Type="http://schemas.openxmlformats.org/officeDocument/2006/relationships/hyperlink" Target="http://www.cemhp.org/cn/AllHymns/007_Hymns.pdf" TargetMode="External"/><Relationship Id="rId19" Type="http://schemas.openxmlformats.org/officeDocument/2006/relationships/hyperlink" Target="http://www.cemhp.org/cn/TanHymns/T323_TanHym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mhp.org/cn/bible/psa/95.htm" TargetMode="External"/><Relationship Id="rId14" Type="http://schemas.openxmlformats.org/officeDocument/2006/relationships/hyperlink" Target="http://www.cemhp.org/cn/AllHymns/511_Hymn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皇后區基督教生命堂主日崇拜程序單</vt:lpstr>
      <vt:lpstr>皇后區基督教生命堂主日崇拜程序單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皇后區基督教生命堂主日崇拜程序單</dc:title>
  <dc:creator>****</dc:creator>
  <dc:description>聖餐週</dc:description>
  <cp:lastModifiedBy>Wang, Charlie [JRDUS]</cp:lastModifiedBy>
  <cp:revision>3</cp:revision>
  <cp:lastPrinted>2017-03-17T14:59:00Z</cp:lastPrinted>
  <dcterms:created xsi:type="dcterms:W3CDTF">2017-03-17T15:04:00Z</dcterms:created>
  <dcterms:modified xsi:type="dcterms:W3CDTF">2017-03-17T23:21:00Z</dcterms:modified>
</cp:coreProperties>
</file>