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E" w:rsidRPr="00382F81" w:rsidRDefault="000E031A" w:rsidP="00082AD8">
      <w:pPr>
        <w:spacing w:before="120" w:line="240" w:lineRule="exact"/>
        <w:rPr>
          <w:rFonts w:ascii="Times New Roman" w:hAnsi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BB724E" w:rsidTr="00F96F9D">
        <w:trPr>
          <w:trHeight w:val="561"/>
        </w:trPr>
        <w:tc>
          <w:tcPr>
            <w:tcW w:w="7521" w:type="dxa"/>
            <w:vAlign w:val="center"/>
          </w:tcPr>
          <w:p w:rsidR="00BB724E" w:rsidRPr="00BB724E" w:rsidRDefault="00BB724E" w:rsidP="00523272">
            <w:pPr>
              <w:spacing w:before="360" w:after="40" w:line="2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48"/>
                <w:szCs w:val="48"/>
              </w:rPr>
            </w:pPr>
            <w:r w:rsidRPr="00382F81">
              <w:rPr>
                <w:rFonts w:asciiTheme="majorEastAsia" w:eastAsiaTheme="majorEastAsia" w:hAnsiTheme="majorEastAsia" w:hint="eastAsia"/>
                <w:b/>
                <w:bCs/>
                <w:kern w:val="0"/>
                <w:sz w:val="48"/>
                <w:szCs w:val="48"/>
              </w:rPr>
              <w:t>高原地基督教生命堂</w:t>
            </w:r>
          </w:p>
        </w:tc>
      </w:tr>
      <w:tr w:rsidR="00BB724E" w:rsidTr="00F96F9D">
        <w:trPr>
          <w:trHeight w:val="555"/>
        </w:trPr>
        <w:tc>
          <w:tcPr>
            <w:tcW w:w="7521" w:type="dxa"/>
            <w:vAlign w:val="center"/>
          </w:tcPr>
          <w:p w:rsidR="00BB724E" w:rsidRDefault="00BB724E" w:rsidP="00523272">
            <w:pPr>
              <w:spacing w:before="360" w:line="240" w:lineRule="exact"/>
              <w:jc w:val="center"/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</w:pPr>
            <w:r w:rsidRPr="00382F81">
              <w:rPr>
                <w:rFonts w:asciiTheme="majorEastAsia" w:eastAsiaTheme="majorEastAsia" w:hAnsiTheme="majorEastAsia" w:hint="eastAsia"/>
                <w:b/>
                <w:bCs/>
                <w:kern w:val="0"/>
                <w:sz w:val="48"/>
                <w:szCs w:val="48"/>
              </w:rPr>
              <w:t>主日聯合崇拜</w:t>
            </w:r>
          </w:p>
        </w:tc>
      </w:tr>
      <w:tr w:rsidR="00BB724E" w:rsidTr="00F96F9D">
        <w:trPr>
          <w:trHeight w:val="749"/>
        </w:trPr>
        <w:tc>
          <w:tcPr>
            <w:tcW w:w="7521" w:type="dxa"/>
            <w:noWrap/>
            <w:tcMar>
              <w:left w:w="0" w:type="dxa"/>
              <w:right w:w="28" w:type="dxa"/>
            </w:tcMar>
            <w:vAlign w:val="center"/>
          </w:tcPr>
          <w:p w:rsidR="00BB724E" w:rsidRPr="00A4534A" w:rsidRDefault="00BB724E" w:rsidP="00523272">
            <w:pPr>
              <w:spacing w:before="80" w:line="240" w:lineRule="exact"/>
              <w:jc w:val="center"/>
              <w:rPr>
                <w:rFonts w:ascii="Times New Roman" w:hAnsi="Times New Roman"/>
                <w:b/>
                <w:bCs/>
                <w:i/>
                <w:color w:val="00B050"/>
                <w:sz w:val="40"/>
                <w:szCs w:val="40"/>
              </w:rPr>
            </w:pPr>
            <w:r w:rsidRPr="00A4534A">
              <w:rPr>
                <w:rFonts w:ascii="Times New Roman" w:hAnsi="Times New Roman"/>
                <w:b/>
                <w:bCs/>
                <w:i/>
                <w:color w:val="00B050"/>
                <w:sz w:val="40"/>
                <w:szCs w:val="40"/>
              </w:rPr>
              <w:t>Christian Evangelical Mission</w:t>
            </w:r>
          </w:p>
          <w:p w:rsidR="00BB724E" w:rsidRPr="00BB724E" w:rsidRDefault="00BB724E" w:rsidP="00523272">
            <w:pPr>
              <w:spacing w:before="80" w:afterLines="50" w:after="120" w:line="240" w:lineRule="exact"/>
              <w:jc w:val="center"/>
              <w:rPr>
                <w:rFonts w:ascii="Times New Roman" w:hAnsi="Times New Roman"/>
                <w:b/>
                <w:bCs/>
                <w:i/>
                <w:color w:val="00B050"/>
                <w:sz w:val="40"/>
                <w:szCs w:val="40"/>
              </w:rPr>
            </w:pPr>
            <w:r w:rsidRPr="00A4534A">
              <w:rPr>
                <w:rFonts w:ascii="Times New Roman" w:hAnsi="Times New Roman"/>
                <w:b/>
                <w:bCs/>
                <w:i/>
                <w:color w:val="00B050"/>
                <w:sz w:val="40"/>
                <w:szCs w:val="40"/>
              </w:rPr>
              <w:t>Church in Highland Park</w:t>
            </w:r>
          </w:p>
        </w:tc>
      </w:tr>
      <w:tr w:rsidR="00BB724E" w:rsidTr="00F96F9D">
        <w:tc>
          <w:tcPr>
            <w:tcW w:w="7521" w:type="dxa"/>
            <w:vAlign w:val="center"/>
          </w:tcPr>
          <w:p w:rsidR="00BB724E" w:rsidRDefault="00BB724E" w:rsidP="00523272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Arial" w:eastAsia="文鼎中楷" w:hAnsi="Arial" w:cs="Arial"/>
                <w:bCs/>
                <w:sz w:val="36"/>
                <w:szCs w:val="36"/>
              </w:rPr>
              <w:t>二零一七年四月</w:t>
            </w:r>
            <w:r w:rsidRPr="00A4534A">
              <w:rPr>
                <w:rFonts w:ascii="Arial" w:eastAsia="文鼎中楷" w:hAnsi="Arial" w:cs="Arial" w:hint="eastAsia"/>
                <w:bCs/>
                <w:sz w:val="36"/>
                <w:szCs w:val="36"/>
              </w:rPr>
              <w:t>三</w:t>
            </w:r>
            <w:r>
              <w:rPr>
                <w:rFonts w:ascii="Arial" w:eastAsia="文鼎中楷" w:hAnsi="Arial" w:cs="Arial"/>
                <w:bCs/>
                <w:sz w:val="36"/>
                <w:szCs w:val="36"/>
              </w:rPr>
              <w:t>十</w:t>
            </w:r>
            <w:r w:rsidRPr="00382F81">
              <w:rPr>
                <w:rFonts w:ascii="Arial" w:eastAsia="文鼎中楷" w:hAnsi="Arial" w:cs="Arial"/>
                <w:bCs/>
                <w:sz w:val="36"/>
                <w:szCs w:val="36"/>
              </w:rPr>
              <w:t>日下午一時半</w:t>
            </w:r>
          </w:p>
        </w:tc>
      </w:tr>
      <w:tr w:rsidR="00BB724E" w:rsidTr="00F96F9D">
        <w:trPr>
          <w:trHeight w:val="415"/>
        </w:trPr>
        <w:tc>
          <w:tcPr>
            <w:tcW w:w="7521" w:type="dxa"/>
            <w:vAlign w:val="center"/>
          </w:tcPr>
          <w:p w:rsidR="00BB724E" w:rsidRDefault="00BB724E" w:rsidP="00523272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  <w:t>April 30</w:t>
            </w:r>
            <w:r w:rsidRPr="00382F81"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  <w:t xml:space="preserve"> 2017, 1:30 PM</w:t>
            </w:r>
          </w:p>
        </w:tc>
      </w:tr>
      <w:tr w:rsidR="00F96F9D" w:rsidTr="00F96F9D">
        <w:trPr>
          <w:trHeight w:val="415"/>
        </w:trPr>
        <w:tc>
          <w:tcPr>
            <w:tcW w:w="7521" w:type="dxa"/>
            <w:vAlign w:val="center"/>
          </w:tcPr>
          <w:p w:rsidR="00F96F9D" w:rsidRDefault="00F96F9D" w:rsidP="00523272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________________________________________________</w:t>
            </w:r>
          </w:p>
        </w:tc>
      </w:tr>
    </w:tbl>
    <w:tbl>
      <w:tblPr>
        <w:tblStyle w:val="LightShading-Accent3"/>
        <w:tblW w:w="7513" w:type="dxa"/>
        <w:tblInd w:w="142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3119"/>
        <w:gridCol w:w="1559"/>
      </w:tblGrid>
      <w:tr w:rsidR="00F96F9D" w:rsidRPr="007A471A" w:rsidTr="0096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pacing w:val="150"/>
                <w:kern w:val="0"/>
                <w:sz w:val="40"/>
                <w:szCs w:val="40"/>
              </w:rPr>
            </w:pPr>
            <w:r w:rsidRPr="00F96F9D">
              <w:rPr>
                <w:rFonts w:asciiTheme="majorEastAsia" w:eastAsiaTheme="majorEastAsia" w:hAnsiTheme="majorEastAsia" w:hint="eastAsia"/>
                <w:color w:val="000000"/>
                <w:spacing w:val="81"/>
                <w:kern w:val="0"/>
                <w:sz w:val="40"/>
                <w:szCs w:val="40"/>
              </w:rPr>
              <w:t>司會</w:t>
            </w:r>
            <w:r w:rsidRPr="00F96F9D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ind w:righ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pacing w:val="60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color w:val="auto"/>
                <w:spacing w:val="105"/>
                <w:kern w:val="0"/>
                <w:sz w:val="40"/>
                <w:szCs w:val="40"/>
              </w:rPr>
              <w:t>彭李蓉姊</w:t>
            </w:r>
            <w:r w:rsidRPr="00D01127">
              <w:rPr>
                <w:rFonts w:asciiTheme="majorEastAsia" w:eastAsiaTheme="majorEastAsia" w:hAnsiTheme="majorEastAsia" w:hint="eastAsia"/>
                <w:color w:val="auto"/>
                <w:spacing w:val="30"/>
                <w:kern w:val="0"/>
                <w:sz w:val="40"/>
                <w:szCs w:val="40"/>
              </w:rPr>
              <w:t>妹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ind w:righ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pacing w:val="205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 w:cs="Arial"/>
                <w:color w:val="000000"/>
                <w:w w:val="60"/>
                <w:kern w:val="0"/>
                <w:sz w:val="40"/>
                <w:szCs w:val="40"/>
                <w:lang w:eastAsia="zh-CN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15"/>
                <w:w w:val="52"/>
                <w:kern w:val="0"/>
                <w:sz w:val="40"/>
                <w:szCs w:val="40"/>
                <w:lang w:eastAsia="zh-CN"/>
              </w:rPr>
              <w:t>Chairman：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15"/>
                <w:kern w:val="0"/>
                <w:sz w:val="40"/>
                <w:szCs w:val="40"/>
                <w:lang w:eastAsia="zh-CN"/>
              </w:rPr>
            </w:pP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15"/>
                <w:w w:val="84"/>
                <w:kern w:val="0"/>
                <w:sz w:val="40"/>
                <w:szCs w:val="40"/>
              </w:rPr>
              <w:t xml:space="preserve">Mrs. Dolly Peng  </w:t>
            </w: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-45"/>
                <w:w w:val="84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8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81"/>
                <w:kern w:val="0"/>
                <w:sz w:val="40"/>
                <w:szCs w:val="40"/>
              </w:rPr>
              <w:t>講員</w:t>
            </w: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120"/>
                <w:kern w:val="0"/>
                <w:sz w:val="40"/>
                <w:szCs w:val="40"/>
              </w:rPr>
              <w:t>黃宋來牧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37"/>
                <w:kern w:val="0"/>
                <w:sz w:val="40"/>
                <w:szCs w:val="40"/>
              </w:rPr>
              <w:t>師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222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w w:val="82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/>
                <w:b/>
                <w:color w:val="000000"/>
                <w:w w:val="74"/>
                <w:kern w:val="0"/>
                <w:sz w:val="40"/>
                <w:szCs w:val="40"/>
              </w:rPr>
              <w:t>Speaker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60"/>
                <w:w w:val="74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82"/>
                <w:kern w:val="0"/>
                <w:sz w:val="40"/>
                <w:szCs w:val="40"/>
              </w:rPr>
              <w:t>Rev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  <w:t xml:space="preserve">. 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82"/>
                <w:kern w:val="0"/>
                <w:sz w:val="40"/>
                <w:szCs w:val="40"/>
              </w:rPr>
              <w:t>Andrew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  <w:t xml:space="preserve"> 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82"/>
                <w:kern w:val="0"/>
                <w:sz w:val="40"/>
                <w:szCs w:val="40"/>
              </w:rPr>
              <w:t>Won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210"/>
                <w:w w:val="82"/>
                <w:kern w:val="0"/>
                <w:sz w:val="40"/>
                <w:szCs w:val="40"/>
              </w:rPr>
              <w:t>g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5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81"/>
                <w:kern w:val="0"/>
                <w:sz w:val="40"/>
                <w:szCs w:val="40"/>
              </w:rPr>
              <w:t>翻譯</w:t>
            </w: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60"/>
                <w:kern w:val="0"/>
                <w:sz w:val="40"/>
                <w:szCs w:val="40"/>
              </w:rPr>
              <w:t>丁薛芬妮姊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15"/>
                <w:kern w:val="0"/>
                <w:sz w:val="40"/>
                <w:szCs w:val="40"/>
              </w:rPr>
              <w:t>妹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137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w w:val="66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/>
                <w:b/>
                <w:color w:val="000000"/>
                <w:w w:val="59"/>
                <w:kern w:val="0"/>
                <w:sz w:val="40"/>
                <w:szCs w:val="40"/>
              </w:rPr>
              <w:t>Translator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75"/>
                <w:w w:val="59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proofErr w:type="spellStart"/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21"/>
                <w:kern w:val="0"/>
                <w:sz w:val="40"/>
                <w:szCs w:val="40"/>
              </w:rPr>
              <w:t>Mrs.</w:t>
            </w:r>
            <w:r w:rsidRPr="00F96F9D">
              <w:rPr>
                <w:rFonts w:asciiTheme="majorEastAsia" w:eastAsiaTheme="majorEastAsia" w:hAnsiTheme="majorEastAsia" w:hint="eastAsia"/>
                <w:b/>
                <w:color w:val="000000"/>
                <w:spacing w:val="21"/>
                <w:kern w:val="0"/>
                <w:sz w:val="40"/>
                <w:szCs w:val="40"/>
              </w:rPr>
              <w:t>Fanny</w:t>
            </w:r>
            <w:proofErr w:type="spellEnd"/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21"/>
                <w:kern w:val="0"/>
                <w:sz w:val="40"/>
                <w:szCs w:val="40"/>
              </w:rPr>
              <w:t xml:space="preserve"> </w:t>
            </w:r>
            <w:r w:rsidRPr="00F96F9D">
              <w:rPr>
                <w:rFonts w:asciiTheme="majorEastAsia" w:eastAsiaTheme="majorEastAsia" w:hAnsiTheme="majorEastAsia" w:hint="eastAsia"/>
                <w:b/>
                <w:color w:val="000000"/>
                <w:spacing w:val="21"/>
                <w:kern w:val="0"/>
                <w:sz w:val="40"/>
                <w:szCs w:val="40"/>
              </w:rPr>
              <w:t>Ta</w:t>
            </w:r>
            <w:r w:rsidRPr="00F96F9D">
              <w:rPr>
                <w:rFonts w:asciiTheme="majorEastAsia" w:eastAsiaTheme="majorEastAsia" w:hAnsiTheme="majorEastAsia" w:hint="eastAsia"/>
                <w:b/>
                <w:color w:val="000000"/>
                <w:spacing w:val="6"/>
                <w:kern w:val="0"/>
                <w:sz w:val="40"/>
                <w:szCs w:val="40"/>
              </w:rPr>
              <w:t>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81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81"/>
                <w:kern w:val="0"/>
                <w:sz w:val="40"/>
                <w:szCs w:val="40"/>
              </w:rPr>
              <w:t>司琴</w:t>
            </w: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60"/>
                <w:kern w:val="0"/>
                <w:sz w:val="40"/>
                <w:szCs w:val="40"/>
              </w:rPr>
              <w:t>王馮韺韺姊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15"/>
                <w:kern w:val="0"/>
                <w:sz w:val="40"/>
                <w:szCs w:val="40"/>
              </w:rPr>
              <w:t>妹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137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w w:val="98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/>
                <w:b/>
                <w:color w:val="000000"/>
                <w:w w:val="88"/>
                <w:kern w:val="0"/>
                <w:sz w:val="40"/>
                <w:szCs w:val="40"/>
              </w:rPr>
              <w:t>Pianist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30"/>
                <w:w w:val="88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82"/>
                <w:kern w:val="0"/>
                <w:sz w:val="40"/>
                <w:szCs w:val="40"/>
              </w:rPr>
            </w:pPr>
            <w:proofErr w:type="spellStart"/>
            <w:r w:rsidRPr="00D01127">
              <w:rPr>
                <w:rFonts w:asciiTheme="majorEastAsia" w:eastAsiaTheme="majorEastAsia" w:hAnsiTheme="majorEastAsia"/>
                <w:b/>
                <w:color w:val="000000"/>
                <w:w w:val="76"/>
                <w:kern w:val="0"/>
                <w:sz w:val="40"/>
                <w:szCs w:val="40"/>
              </w:rPr>
              <w:t>Mrs.Y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76"/>
                <w:kern w:val="0"/>
                <w:sz w:val="40"/>
                <w:szCs w:val="40"/>
              </w:rPr>
              <w:t>ing</w:t>
            </w:r>
            <w:proofErr w:type="spellEnd"/>
            <w:r w:rsidRPr="00D01127">
              <w:rPr>
                <w:rFonts w:asciiTheme="majorEastAsia" w:eastAsiaTheme="majorEastAsia" w:hAnsiTheme="majorEastAsia"/>
                <w:b/>
                <w:color w:val="000000"/>
                <w:w w:val="76"/>
                <w:kern w:val="0"/>
                <w:sz w:val="40"/>
                <w:szCs w:val="40"/>
              </w:rPr>
              <w:t>-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76"/>
                <w:kern w:val="0"/>
                <w:sz w:val="40"/>
                <w:szCs w:val="40"/>
              </w:rPr>
              <w:t>Ying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w w:val="76"/>
                <w:kern w:val="0"/>
                <w:sz w:val="40"/>
                <w:szCs w:val="40"/>
              </w:rPr>
              <w:t xml:space="preserve"> Wan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240"/>
                <w:w w:val="76"/>
                <w:kern w:val="0"/>
                <w:sz w:val="40"/>
                <w:szCs w:val="40"/>
              </w:rPr>
              <w:t>g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94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bottom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ingLiU"/>
                <w:b/>
                <w:bCs/>
                <w:color w:val="000000"/>
                <w:sz w:val="40"/>
                <w:szCs w:val="40"/>
                <w:lang w:eastAsia="zh-CN"/>
              </w:rPr>
            </w:pP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81"/>
                <w:kern w:val="0"/>
                <w:sz w:val="40"/>
                <w:szCs w:val="40"/>
              </w:rPr>
              <w:t>司獻</w:t>
            </w: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120"/>
                <w:kern w:val="0"/>
                <w:sz w:val="40"/>
                <w:szCs w:val="40"/>
              </w:rPr>
              <w:t>林富明弟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37"/>
                <w:kern w:val="0"/>
                <w:sz w:val="40"/>
                <w:szCs w:val="40"/>
              </w:rPr>
              <w:t>兄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222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2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/>
                <w:b/>
                <w:color w:val="000000"/>
                <w:w w:val="99"/>
                <w:kern w:val="0"/>
                <w:sz w:val="40"/>
                <w:szCs w:val="40"/>
              </w:rPr>
              <w:t>Usher</w:t>
            </w:r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60"/>
                <w:w w:val="99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/>
                <w:b/>
                <w:color w:val="000000"/>
                <w:w w:val="99"/>
                <w:kern w:val="0"/>
                <w:sz w:val="40"/>
                <w:szCs w:val="40"/>
              </w:rPr>
              <w:t>Mr.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99"/>
                <w:kern w:val="0"/>
                <w:sz w:val="40"/>
                <w:szCs w:val="40"/>
              </w:rPr>
              <w:t xml:space="preserve"> </w:t>
            </w:r>
            <w:proofErr w:type="spellStart"/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99"/>
                <w:kern w:val="0"/>
                <w:sz w:val="40"/>
                <w:szCs w:val="40"/>
              </w:rPr>
              <w:t>JamesWan</w:t>
            </w:r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spacing w:val="165"/>
                <w:w w:val="99"/>
                <w:kern w:val="0"/>
                <w:sz w:val="40"/>
                <w:szCs w:val="40"/>
              </w:rPr>
              <w:t>g</w:t>
            </w:r>
            <w:proofErr w:type="spellEnd"/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pacing w:val="55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120"/>
                <w:kern w:val="0"/>
                <w:sz w:val="40"/>
                <w:szCs w:val="40"/>
              </w:rPr>
              <w:t>凌偉歡弟</w:t>
            </w: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37"/>
                <w:kern w:val="0"/>
                <w:sz w:val="40"/>
                <w:szCs w:val="40"/>
              </w:rPr>
              <w:t>兄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ingLiU"/>
                <w:b/>
                <w:color w:val="000000"/>
                <w:spacing w:val="222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E6FEDA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Arial"/>
                <w:b/>
                <w:color w:val="000000"/>
                <w:w w:val="99"/>
                <w:kern w:val="0"/>
                <w:sz w:val="40"/>
                <w:szCs w:val="40"/>
              </w:rPr>
              <w:t xml:space="preserve">Mr. </w:t>
            </w:r>
            <w:proofErr w:type="spellStart"/>
            <w:r w:rsidRPr="00D01127">
              <w:rPr>
                <w:rFonts w:asciiTheme="majorEastAsia" w:eastAsiaTheme="majorEastAsia" w:hAnsiTheme="majorEastAsia" w:cs="Arial"/>
                <w:b/>
                <w:color w:val="000000"/>
                <w:w w:val="99"/>
                <w:kern w:val="0"/>
                <w:sz w:val="40"/>
                <w:szCs w:val="40"/>
              </w:rPr>
              <w:t>JamesWan</w:t>
            </w: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165"/>
                <w:w w:val="99"/>
                <w:kern w:val="0"/>
                <w:sz w:val="40"/>
                <w:szCs w:val="40"/>
              </w:rPr>
              <w:t>g</w:t>
            </w:r>
            <w:proofErr w:type="spellEnd"/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55"/>
                <w:kern w:val="0"/>
                <w:sz w:val="40"/>
                <w:szCs w:val="40"/>
              </w:rPr>
            </w:pPr>
          </w:p>
        </w:tc>
      </w:tr>
      <w:tr w:rsidR="00F96F9D" w:rsidRPr="007A471A" w:rsidTr="00964E0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pacing w:val="115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bottom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/>
                <w:sz w:val="40"/>
                <w:szCs w:val="40"/>
                <w:lang w:eastAsia="zh-CN"/>
              </w:rPr>
            </w:pPr>
            <w:r w:rsidRPr="00F96F9D">
              <w:rPr>
                <w:rFonts w:asciiTheme="majorEastAsia" w:eastAsiaTheme="majorEastAsia" w:hAnsiTheme="majorEastAsia" w:hint="eastAsia"/>
                <w:b/>
                <w:color w:val="000000"/>
                <w:spacing w:val="81"/>
                <w:kern w:val="0"/>
                <w:sz w:val="40"/>
                <w:szCs w:val="40"/>
              </w:rPr>
              <w:t>清潔</w:t>
            </w:r>
            <w:r w:rsidRPr="00F96F9D">
              <w:rPr>
                <w:rFonts w:asciiTheme="majorEastAsia" w:eastAsiaTheme="majorEastAsia" w:hAnsiTheme="majorEastAsia"/>
                <w:b/>
                <w:color w:val="000000"/>
                <w:spacing w:val="3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120"/>
                <w:kern w:val="0"/>
                <w:sz w:val="40"/>
                <w:szCs w:val="40"/>
              </w:rPr>
              <w:t>謝定全弟</w:t>
            </w: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37"/>
                <w:kern w:val="0"/>
                <w:sz w:val="40"/>
                <w:szCs w:val="40"/>
              </w:rPr>
              <w:t>兄</w:t>
            </w:r>
          </w:p>
        </w:tc>
        <w:tc>
          <w:tcPr>
            <w:tcW w:w="1559" w:type="dxa"/>
            <w:shd w:val="clear" w:color="auto" w:fill="auto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ingLiU"/>
                <w:b/>
                <w:color w:val="000000"/>
                <w:spacing w:val="222"/>
                <w:kern w:val="0"/>
                <w:sz w:val="40"/>
                <w:szCs w:val="40"/>
              </w:rPr>
            </w:pPr>
          </w:p>
        </w:tc>
      </w:tr>
      <w:tr w:rsidR="00F96F9D" w:rsidRPr="007A471A" w:rsidTr="00F9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w w:val="78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3F43D4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sz w:val="40"/>
                <w:szCs w:val="40"/>
              </w:rPr>
            </w:pPr>
            <w:proofErr w:type="spellStart"/>
            <w:r w:rsidRPr="00D01127">
              <w:rPr>
                <w:rFonts w:asciiTheme="majorEastAsia" w:eastAsiaTheme="majorEastAsia" w:hAnsiTheme="majorEastAsia" w:hint="eastAsia"/>
                <w:b/>
                <w:color w:val="000000"/>
                <w:w w:val="69"/>
                <w:kern w:val="0"/>
                <w:sz w:val="40"/>
                <w:szCs w:val="40"/>
              </w:rPr>
              <w:t>CleanUp</w:t>
            </w:r>
            <w:proofErr w:type="spellEnd"/>
            <w:r w:rsidRPr="00D01127">
              <w:rPr>
                <w:rFonts w:asciiTheme="majorEastAsia" w:eastAsiaTheme="majorEastAsia" w:hAnsiTheme="majorEastAsia"/>
                <w:b/>
                <w:color w:val="000000"/>
                <w:spacing w:val="135"/>
                <w:w w:val="69"/>
                <w:kern w:val="0"/>
                <w:sz w:val="40"/>
                <w:szCs w:val="40"/>
              </w:rPr>
              <w:t>: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color w:val="000000"/>
                <w:w w:val="69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Arial"/>
                <w:b/>
                <w:color w:val="000000"/>
                <w:w w:val="83"/>
                <w:kern w:val="0"/>
                <w:sz w:val="40"/>
                <w:szCs w:val="40"/>
              </w:rPr>
              <w:t>Mrs. Sharon Won</w:t>
            </w: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285"/>
                <w:w w:val="83"/>
                <w:kern w:val="0"/>
                <w:sz w:val="40"/>
                <w:szCs w:val="40"/>
              </w:rPr>
              <w:t>g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12"/>
                <w:kern w:val="0"/>
                <w:sz w:val="40"/>
                <w:szCs w:val="40"/>
              </w:rPr>
            </w:pPr>
          </w:p>
        </w:tc>
      </w:tr>
      <w:tr w:rsidR="00F96F9D" w:rsidRPr="007A471A" w:rsidTr="00F96F9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13"/>
                <w:w w:val="82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120"/>
                <w:kern w:val="0"/>
                <w:sz w:val="40"/>
                <w:szCs w:val="40"/>
              </w:rPr>
              <w:t>謝徐穎姊</w:t>
            </w:r>
            <w:r w:rsidRPr="00D01127">
              <w:rPr>
                <w:rFonts w:asciiTheme="majorEastAsia" w:eastAsiaTheme="majorEastAsia" w:hAnsiTheme="majorEastAsia" w:cs="MingLiU" w:hint="eastAsia"/>
                <w:b/>
                <w:color w:val="000000"/>
                <w:spacing w:val="37"/>
                <w:kern w:val="0"/>
                <w:sz w:val="40"/>
                <w:szCs w:val="40"/>
              </w:rPr>
              <w:t>妹</w:t>
            </w:r>
          </w:p>
        </w:tc>
        <w:tc>
          <w:tcPr>
            <w:tcW w:w="1559" w:type="dxa"/>
            <w:shd w:val="clear" w:color="auto" w:fill="FFFFFF" w:themeFill="background1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ingLiU"/>
                <w:b/>
                <w:color w:val="000000"/>
                <w:spacing w:val="222"/>
                <w:kern w:val="0"/>
                <w:sz w:val="40"/>
                <w:szCs w:val="40"/>
              </w:rPr>
            </w:pPr>
          </w:p>
        </w:tc>
      </w:tr>
      <w:tr w:rsidR="00F96F9D" w:rsidRPr="007A471A" w:rsidTr="00F9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432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28" w:type="dxa"/>
            </w:tcMar>
            <w:tcFitText/>
            <w:vAlign w:val="center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ingLiU"/>
                <w:b/>
                <w:color w:val="000000"/>
                <w:spacing w:val="15"/>
                <w:kern w:val="0"/>
                <w:sz w:val="40"/>
                <w:szCs w:val="40"/>
              </w:rPr>
            </w:pPr>
            <w:r w:rsidRPr="00D01127">
              <w:rPr>
                <w:rFonts w:asciiTheme="majorEastAsia" w:eastAsiaTheme="majorEastAsia" w:hAnsiTheme="majorEastAsia" w:cs="Arial"/>
                <w:b/>
                <w:color w:val="000000"/>
                <w:w w:val="84"/>
                <w:kern w:val="0"/>
                <w:sz w:val="40"/>
                <w:szCs w:val="40"/>
              </w:rPr>
              <w:t xml:space="preserve">Mrs. Ying Shieh  </w:t>
            </w:r>
            <w:r w:rsidRPr="00D01127">
              <w:rPr>
                <w:rFonts w:asciiTheme="majorEastAsia" w:eastAsiaTheme="majorEastAsia" w:hAnsiTheme="majorEastAsia" w:cs="Arial"/>
                <w:b/>
                <w:color w:val="000000"/>
                <w:spacing w:val="270"/>
                <w:w w:val="84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96F9D" w:rsidRPr="00F96F9D" w:rsidRDefault="00F96F9D" w:rsidP="00024415">
            <w:pPr>
              <w:tabs>
                <w:tab w:val="left" w:pos="1500"/>
              </w:tabs>
              <w:spacing w:before="16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Arial"/>
                <w:b/>
                <w:color w:val="000000"/>
                <w:spacing w:val="8"/>
                <w:kern w:val="0"/>
                <w:sz w:val="40"/>
                <w:szCs w:val="40"/>
              </w:rPr>
            </w:pPr>
          </w:p>
        </w:tc>
      </w:tr>
    </w:tbl>
    <w:tbl>
      <w:tblPr>
        <w:tblW w:w="7501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C1CE3" w:rsidRPr="001B5CC1" w:rsidTr="00F96F9D">
        <w:trPr>
          <w:trHeight w:val="11939"/>
        </w:trPr>
        <w:tc>
          <w:tcPr>
            <w:tcW w:w="7501" w:type="dxa"/>
            <w:shd w:val="clear" w:color="auto" w:fill="E6FED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161"/>
              <w:gridCol w:w="75"/>
              <w:gridCol w:w="96"/>
              <w:gridCol w:w="87"/>
              <w:gridCol w:w="978"/>
              <w:gridCol w:w="326"/>
              <w:gridCol w:w="362"/>
              <w:gridCol w:w="179"/>
              <w:gridCol w:w="488"/>
              <w:gridCol w:w="223"/>
              <w:gridCol w:w="2065"/>
            </w:tblGrid>
            <w:tr w:rsidR="00523272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</w:t>
                  </w:r>
                </w:p>
              </w:tc>
              <w:tc>
                <w:tcPr>
                  <w:tcW w:w="2236" w:type="dxa"/>
                  <w:gridSpan w:val="2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0D2C37" w:rsidRDefault="000D2C37" w:rsidP="007E420A">
                  <w:pPr>
                    <w:spacing w:before="160" w:after="40" w:line="260" w:lineRule="exact"/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instrText xml:space="preserve"> HYPERLINK "http://www.cemhp.org/cn/TanHymns/000_Hymns.html" </w:instrText>
                  </w: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separate"/>
                  </w:r>
                  <w:r w:rsidR="00E958FD" w:rsidRPr="000D2C3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sz w:val="40"/>
                      <w:szCs w:val="44"/>
                    </w:rPr>
                    <w:t>序　樂</w:t>
                  </w:r>
                </w:p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0D2C37"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  <w:t>Prelude</w:t>
                  </w:r>
                  <w:r w:rsidR="000D2C37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end"/>
                  </w:r>
                </w:p>
              </w:tc>
              <w:tc>
                <w:tcPr>
                  <w:tcW w:w="4804" w:type="dxa"/>
                  <w:gridSpan w:val="9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10DF" w:rsidRPr="00AB2235" w:rsidRDefault="00E958FD" w:rsidP="00C400F9">
                  <w:pPr>
                    <w:spacing w:before="160" w:after="40" w:line="260" w:lineRule="exact"/>
                    <w:ind w:firstLine="3883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司琴</w:t>
                  </w:r>
                  <w:r w:rsidR="00BB10DF"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 xml:space="preserve">  </w:t>
                  </w:r>
                </w:p>
                <w:p w:rsidR="00E958FD" w:rsidRPr="00AB2235" w:rsidRDefault="00E958FD" w:rsidP="00024415">
                  <w:pPr>
                    <w:spacing w:before="160" w:after="40" w:line="260" w:lineRule="exact"/>
                    <w:ind w:firstLine="2902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Pianis</w:t>
                  </w: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t</w:t>
                  </w:r>
                </w:p>
              </w:tc>
            </w:tr>
            <w:tr w:rsidR="00AB2235" w:rsidRPr="00A4534A" w:rsidTr="00964E0D">
              <w:trPr>
                <w:trHeight w:val="466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2</w:t>
                  </w:r>
                </w:p>
              </w:tc>
              <w:tc>
                <w:tcPr>
                  <w:tcW w:w="2236" w:type="dxa"/>
                  <w:gridSpan w:val="2"/>
                  <w:shd w:val="clear" w:color="auto" w:fill="FFFFFF" w:themeFill="background1"/>
                  <w:noWrap/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34A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宣　召</w:t>
                  </w:r>
                </w:p>
                <w:p w:rsidR="00A4534A" w:rsidRPr="00AB2235" w:rsidRDefault="007C20C4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Call to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Worship</w:t>
                  </w:r>
                </w:p>
              </w:tc>
              <w:tc>
                <w:tcPr>
                  <w:tcW w:w="2516" w:type="dxa"/>
                  <w:gridSpan w:val="7"/>
                  <w:shd w:val="clear" w:color="auto" w:fill="FFFFFF" w:themeFill="background1"/>
                  <w:noWrap/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1795" w:rsidRPr="000D2C37" w:rsidRDefault="000D2C37" w:rsidP="007E420A">
                  <w:pPr>
                    <w:spacing w:before="160" w:after="40" w:line="260" w:lineRule="exact"/>
                    <w:jc w:val="center"/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begin"/>
                  </w:r>
                  <w:r w:rsidR="00D01127"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instrText>HYPERLINK "http://www.cemhp.org/cn/bible-ce/psalm_95(6-7).html"</w:instrText>
                  </w:r>
                  <w:r w:rsidR="00D01127"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separate"/>
                  </w:r>
                  <w:r w:rsidR="00851795" w:rsidRPr="000D2C3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詩篇</w:t>
                  </w:r>
                </w:p>
                <w:p w:rsidR="006C1CE3" w:rsidRPr="000D2C37" w:rsidRDefault="006C1CE3" w:rsidP="007E420A">
                  <w:pPr>
                    <w:spacing w:before="160" w:after="40" w:line="260" w:lineRule="exact"/>
                    <w:jc w:val="center"/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</w:pPr>
                  <w:r w:rsidRPr="000D2C3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Psal</w:t>
                  </w:r>
                  <w:r w:rsidRPr="000D2C3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m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0D2C3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95:6-7.</w:t>
                  </w:r>
                  <w:r w:rsidR="000D2C37"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end"/>
                  </w:r>
                </w:p>
              </w:tc>
              <w:tc>
                <w:tcPr>
                  <w:tcW w:w="2288" w:type="dxa"/>
                  <w:gridSpan w:val="2"/>
                  <w:shd w:val="clear" w:color="auto" w:fill="FFFFFF" w:themeFill="background1"/>
                  <w:noWrap/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司會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Chairman</w:t>
                  </w:r>
                </w:p>
              </w:tc>
            </w:tr>
            <w:tr w:rsidR="00523272" w:rsidRPr="00A4534A" w:rsidTr="00964E0D">
              <w:trPr>
                <w:trHeight w:val="509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3</w:t>
                  </w:r>
                </w:p>
              </w:tc>
              <w:tc>
                <w:tcPr>
                  <w:tcW w:w="2236" w:type="dxa"/>
                  <w:gridSpan w:val="2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頌讚</w:t>
                  </w: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詩</w:t>
                  </w:r>
                </w:p>
                <w:p w:rsidR="00D161D2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 xml:space="preserve">Hymn </w:t>
                  </w:r>
                  <w:r w:rsidR="00D161D2"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 xml:space="preserve">of 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Praise</w:t>
                  </w:r>
                </w:p>
              </w:tc>
              <w:tc>
                <w:tcPr>
                  <w:tcW w:w="2028" w:type="dxa"/>
                  <w:gridSpan w:val="6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EF209D" w:rsidP="007E420A">
                  <w:pPr>
                    <w:spacing w:before="160" w:after="40"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hyperlink r:id="rId9" w:history="1">
                    <w:r w:rsidR="006C1CE3" w:rsidRPr="00AB2235">
                      <w:rPr>
                        <w:rStyle w:val="Hyperlink"/>
                        <w:rFonts w:asciiTheme="majorEastAsia" w:eastAsiaTheme="majorEastAsia" w:hAnsiTheme="majorEastAsia"/>
                        <w:b/>
                        <w:iCs/>
                        <w:sz w:val="40"/>
                        <w:szCs w:val="44"/>
                        <w:bdr w:val="single" w:sz="4" w:space="0" w:color="FFFFFF"/>
                      </w:rPr>
                      <w:t>#</w:t>
                    </w:r>
                    <w:r w:rsidR="00E80ED8" w:rsidRPr="00AB2235">
                      <w:rPr>
                        <w:rStyle w:val="Hyperlink"/>
                        <w:rFonts w:asciiTheme="majorEastAsia" w:eastAsiaTheme="majorEastAsia" w:hAnsiTheme="majorEastAsia"/>
                        <w:b/>
                        <w:iCs/>
                        <w:sz w:val="40"/>
                        <w:szCs w:val="44"/>
                        <w:bdr w:val="single" w:sz="4" w:space="0" w:color="FFFFFF"/>
                      </w:rPr>
                      <w:t>5</w:t>
                    </w:r>
                  </w:hyperlink>
                </w:p>
              </w:tc>
              <w:tc>
                <w:tcPr>
                  <w:tcW w:w="2776" w:type="dxa"/>
                  <w:gridSpan w:val="3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 Stand</w:t>
                  </w:r>
                </w:p>
              </w:tc>
            </w:tr>
            <w:tr w:rsidR="00523272" w:rsidRPr="00A4534A" w:rsidTr="00964E0D">
              <w:trPr>
                <w:trHeight w:val="504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4</w:t>
                  </w:r>
                </w:p>
              </w:tc>
              <w:tc>
                <w:tcPr>
                  <w:tcW w:w="4975" w:type="dxa"/>
                  <w:gridSpan w:val="10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祈　禱</w:t>
                  </w:r>
                </w:p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Prayer</w:t>
                  </w:r>
                </w:p>
              </w:tc>
              <w:tc>
                <w:tcPr>
                  <w:tcW w:w="2065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司會</w:t>
                  </w:r>
                </w:p>
                <w:p w:rsidR="00E958FD" w:rsidRPr="00AB2235" w:rsidRDefault="00E958FD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Chairman</w:t>
                  </w:r>
                </w:p>
              </w:tc>
            </w:tr>
            <w:tr w:rsidR="00C400F9" w:rsidRPr="00A4534A" w:rsidTr="00964E0D">
              <w:trPr>
                <w:trHeight w:val="526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5</w:t>
                  </w:r>
                </w:p>
              </w:tc>
              <w:tc>
                <w:tcPr>
                  <w:tcW w:w="2332" w:type="dxa"/>
                  <w:gridSpan w:val="3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讀經</w:t>
                  </w:r>
                </w:p>
                <w:p w:rsidR="00E91EC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Scripture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Reading</w:t>
                  </w:r>
                </w:p>
              </w:tc>
              <w:tc>
                <w:tcPr>
                  <w:tcW w:w="1932" w:type="dxa"/>
                  <w:gridSpan w:val="5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0ED8" w:rsidRPr="00D01127" w:rsidRDefault="00D01127" w:rsidP="007E420A">
                  <w:pPr>
                    <w:spacing w:before="160" w:after="40" w:line="260" w:lineRule="exact"/>
                    <w:jc w:val="center"/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instrText>HYPERLINK "http://www.cemhp.org/cn/bible-ce/psalm_112.html"</w:instrText>
                  </w: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separate"/>
                  </w:r>
                  <w:r w:rsidR="00E80ED8" w:rsidRPr="00D01127"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詩</w:t>
                  </w:r>
                  <w:r w:rsidR="00E80ED8" w:rsidRPr="00D01127">
                    <w:rPr>
                      <w:rStyle w:val="Hyperlink"/>
                      <w:rFonts w:asciiTheme="majorEastAsia" w:eastAsiaTheme="majorEastAsia" w:hAnsiTheme="majorEastAsia" w:hint="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Psalm</w:t>
                  </w:r>
                  <w:r w:rsidR="00E80ED8" w:rsidRPr="00D01127"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 xml:space="preserve"> </w:t>
                  </w:r>
                </w:p>
                <w:p w:rsidR="006C1CE3" w:rsidRPr="00AB2235" w:rsidRDefault="00D01127" w:rsidP="007E420A">
                  <w:pPr>
                    <w:spacing w:before="160" w:after="40"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D01127"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11</w:t>
                  </w:r>
                  <w:r w:rsidRPr="00D01127">
                    <w:rPr>
                      <w:rStyle w:val="Hyperlink"/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fldChar w:fldCharType="end"/>
                  </w:r>
                </w:p>
              </w:tc>
              <w:tc>
                <w:tcPr>
                  <w:tcW w:w="2776" w:type="dxa"/>
                  <w:gridSpan w:val="3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司會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Chairman</w:t>
                  </w:r>
                </w:p>
              </w:tc>
            </w:tr>
            <w:tr w:rsidR="00C400F9" w:rsidRPr="00A4534A" w:rsidTr="00964E0D">
              <w:trPr>
                <w:trHeight w:val="607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6</w:t>
                  </w:r>
                </w:p>
              </w:tc>
              <w:tc>
                <w:tcPr>
                  <w:tcW w:w="2332" w:type="dxa"/>
                  <w:gridSpan w:val="3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唱　詩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Hymn</w:t>
                  </w:r>
                </w:p>
              </w:tc>
              <w:tc>
                <w:tcPr>
                  <w:tcW w:w="1391" w:type="dxa"/>
                  <w:gridSpan w:val="3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E80ED8" w:rsidP="007E420A">
                  <w:pPr>
                    <w:spacing w:before="160" w:after="40"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#</w:t>
                  </w:r>
                  <w:hyperlink r:id="rId10" w:history="1">
                    <w:r w:rsidRPr="000D2C37">
                      <w:rPr>
                        <w:rStyle w:val="Hyperlink"/>
                        <w:rFonts w:asciiTheme="majorEastAsia" w:eastAsiaTheme="majorEastAsia" w:hAnsiTheme="majorEastAsia"/>
                        <w:b/>
                        <w:iCs/>
                        <w:sz w:val="40"/>
                        <w:szCs w:val="44"/>
                        <w:bdr w:val="single" w:sz="4" w:space="0" w:color="FFFFFF"/>
                      </w:rPr>
                      <w:t>355</w:t>
                    </w:r>
                  </w:hyperlink>
                </w:p>
              </w:tc>
              <w:tc>
                <w:tcPr>
                  <w:tcW w:w="3317" w:type="dxa"/>
                  <w:gridSpan w:val="5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6C1CE3" w:rsidRPr="00AB2235" w:rsidRDefault="006C1CE3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 Stand</w:t>
                  </w:r>
                </w:p>
              </w:tc>
            </w:tr>
            <w:tr w:rsidR="00523272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7</w:t>
                  </w:r>
                </w:p>
              </w:tc>
              <w:tc>
                <w:tcPr>
                  <w:tcW w:w="4752" w:type="dxa"/>
                  <w:gridSpan w:val="9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報　告</w:t>
                  </w:r>
                </w:p>
                <w:p w:rsidR="00E958FD" w:rsidRPr="00AB2235" w:rsidRDefault="00E958F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Announcement</w:t>
                  </w:r>
                </w:p>
              </w:tc>
              <w:tc>
                <w:tcPr>
                  <w:tcW w:w="2288" w:type="dxa"/>
                  <w:gridSpan w:val="2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58FD" w:rsidRPr="00AB2235" w:rsidRDefault="00E958FD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司會</w:t>
                  </w:r>
                </w:p>
                <w:p w:rsidR="00E958FD" w:rsidRPr="00AB2235" w:rsidRDefault="00E958FD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Chairman</w:t>
                  </w:r>
                </w:p>
              </w:tc>
            </w:tr>
            <w:tr w:rsidR="00AB2235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1795" w:rsidRPr="00AB2235" w:rsidRDefault="00851795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8</w:t>
                  </w:r>
                </w:p>
              </w:tc>
              <w:tc>
                <w:tcPr>
                  <w:tcW w:w="2161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1795" w:rsidRPr="00AB2235" w:rsidRDefault="00851795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獻　唱</w:t>
                  </w:r>
                </w:p>
                <w:p w:rsidR="00851795" w:rsidRPr="00AB2235" w:rsidRDefault="00851795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Anthem</w:t>
                  </w:r>
                </w:p>
              </w:tc>
              <w:tc>
                <w:tcPr>
                  <w:tcW w:w="2814" w:type="dxa"/>
                  <w:gridSpan w:val="9"/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851795" w:rsidRPr="00F945F9" w:rsidRDefault="00F945F9" w:rsidP="007E420A">
                  <w:pPr>
                    <w:spacing w:before="160" w:after="40" w:line="260" w:lineRule="exact"/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begin"/>
                  </w:r>
                  <w:r w:rsidR="00735C8F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instrText>HYPERLINK "http://www.cemhp.org/cn/TanHymns/choir/godwilltakecare_Hymns.html"</w:instrText>
                  </w: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separate"/>
                  </w:r>
                  <w:r w:rsidR="00851795" w:rsidRPr="00F945F9"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  <w:t>God will</w:t>
                  </w:r>
                </w:p>
                <w:p w:rsidR="00851795" w:rsidRPr="00F945F9" w:rsidRDefault="00851795" w:rsidP="007E420A">
                  <w:pPr>
                    <w:spacing w:before="160" w:after="40" w:line="260" w:lineRule="exact"/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</w:pPr>
                  <w:r w:rsidRPr="00F945F9"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  <w:t>Take Care</w:t>
                  </w:r>
                </w:p>
                <w:p w:rsidR="00851795" w:rsidRPr="00AB2235" w:rsidRDefault="00851795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F945F9">
                    <w:rPr>
                      <w:rStyle w:val="Hyperlink"/>
                      <w:rFonts w:asciiTheme="majorEastAsia" w:eastAsiaTheme="majorEastAsia" w:hAnsiTheme="majorEastAsia"/>
                      <w:b/>
                      <w:sz w:val="40"/>
                      <w:szCs w:val="44"/>
                    </w:rPr>
                    <w:t>of us all</w:t>
                  </w:r>
                  <w:r w:rsidR="00F945F9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fldChar w:fldCharType="end"/>
                  </w:r>
                </w:p>
              </w:tc>
              <w:tc>
                <w:tcPr>
                  <w:tcW w:w="2065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1795" w:rsidRPr="00AB2235" w:rsidRDefault="00851795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成人詩班</w:t>
                  </w:r>
                </w:p>
                <w:p w:rsidR="00851795" w:rsidRPr="00AB2235" w:rsidRDefault="00851795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 xml:space="preserve">Adult </w:t>
                  </w:r>
                </w:p>
                <w:p w:rsidR="00851795" w:rsidRPr="00AB2235" w:rsidRDefault="00851795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Choir</w:t>
                  </w:r>
                </w:p>
              </w:tc>
            </w:tr>
            <w:tr w:rsidR="00523272" w:rsidRPr="00A4534A" w:rsidTr="00964E0D">
              <w:trPr>
                <w:trHeight w:val="1156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12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9</w:t>
                  </w:r>
                </w:p>
              </w:tc>
              <w:tc>
                <w:tcPr>
                  <w:tcW w:w="2419" w:type="dxa"/>
                  <w:gridSpan w:val="4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證　道</w:t>
                  </w:r>
                </w:p>
                <w:p w:rsidR="007E420A" w:rsidRPr="00AB2235" w:rsidRDefault="007E420A" w:rsidP="007E420A">
                  <w:pPr>
                    <w:spacing w:before="160" w:after="12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Sermon</w:t>
                  </w:r>
                </w:p>
              </w:tc>
              <w:tc>
                <w:tcPr>
                  <w:tcW w:w="4621" w:type="dxa"/>
                  <w:gridSpan w:val="7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黃宋來牧師</w:t>
                  </w:r>
                </w:p>
                <w:p w:rsidR="007E420A" w:rsidRPr="00AB2235" w:rsidRDefault="007E420A" w:rsidP="007E420A">
                  <w:pPr>
                    <w:spacing w:before="160" w:after="12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Rev. Wong</w:t>
                  </w:r>
                </w:p>
              </w:tc>
            </w:tr>
            <w:tr w:rsidR="00523272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10</w:t>
                  </w:r>
                </w:p>
              </w:tc>
              <w:tc>
                <w:tcPr>
                  <w:tcW w:w="2419" w:type="dxa"/>
                  <w:gridSpan w:val="4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回應詩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Response</w:t>
                  </w:r>
                </w:p>
              </w:tc>
              <w:tc>
                <w:tcPr>
                  <w:tcW w:w="1845" w:type="dxa"/>
                  <w:gridSpan w:val="4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024415">
                  <w:pPr>
                    <w:spacing w:before="160" w:after="40" w:line="260" w:lineRule="exact"/>
                    <w:ind w:right="440"/>
                    <w:jc w:val="right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iCs/>
                      <w:sz w:val="40"/>
                      <w:szCs w:val="44"/>
                      <w:bdr w:val="single" w:sz="4" w:space="0" w:color="FFFFFF"/>
                    </w:rPr>
                    <w:t>#</w:t>
                  </w:r>
                  <w:hyperlink r:id="rId11" w:history="1">
                    <w:r w:rsidRPr="000D2C37">
                      <w:rPr>
                        <w:rStyle w:val="Hyperlink"/>
                        <w:rFonts w:asciiTheme="majorEastAsia" w:eastAsiaTheme="majorEastAsia" w:hAnsiTheme="majorEastAsia"/>
                        <w:b/>
                        <w:iCs/>
                        <w:sz w:val="40"/>
                        <w:szCs w:val="44"/>
                        <w:bdr w:val="single" w:sz="4" w:space="0" w:color="FFFFFF"/>
                      </w:rPr>
                      <w:t>336</w:t>
                    </w:r>
                  </w:hyperlink>
                </w:p>
              </w:tc>
              <w:tc>
                <w:tcPr>
                  <w:tcW w:w="2776" w:type="dxa"/>
                  <w:gridSpan w:val="3"/>
                  <w:shd w:val="clear" w:color="auto" w:fill="FFFFFF" w:themeFill="background1"/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7E420A" w:rsidRPr="00AB2235" w:rsidRDefault="00024415" w:rsidP="00523272">
                  <w:pPr>
                    <w:tabs>
                      <w:tab w:val="left" w:pos="2293"/>
                    </w:tabs>
                    <w:spacing w:before="160" w:after="40" w:line="260" w:lineRule="exact"/>
                    <w:ind w:right="-181" w:firstLine="350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proofErr w:type="spellStart"/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</w:t>
                  </w:r>
                  <w:r w:rsidR="007E420A"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Stand</w:t>
                  </w:r>
                  <w:proofErr w:type="spellEnd"/>
                </w:p>
              </w:tc>
            </w:tr>
            <w:tr w:rsidR="00523272" w:rsidRPr="00A4534A" w:rsidTr="00964E0D">
              <w:trPr>
                <w:trHeight w:val="1002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12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11</w:t>
                  </w:r>
                </w:p>
              </w:tc>
              <w:tc>
                <w:tcPr>
                  <w:tcW w:w="3397" w:type="dxa"/>
                  <w:gridSpan w:val="5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奉　獻</w:t>
                  </w:r>
                </w:p>
                <w:p w:rsidR="007E420A" w:rsidRPr="00AB2235" w:rsidRDefault="007E420A" w:rsidP="007E420A">
                  <w:pPr>
                    <w:spacing w:before="160" w:after="12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Offering</w:t>
                  </w:r>
                </w:p>
              </w:tc>
              <w:tc>
                <w:tcPr>
                  <w:tcW w:w="3643" w:type="dxa"/>
                  <w:gridSpan w:val="6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t>司獻</w:t>
                  </w:r>
                </w:p>
                <w:p w:rsidR="007E420A" w:rsidRPr="00AB2235" w:rsidRDefault="007E420A" w:rsidP="007E420A">
                  <w:pPr>
                    <w:spacing w:before="160" w:after="12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  <w:t>Usher</w:t>
                  </w:r>
                </w:p>
              </w:tc>
            </w:tr>
            <w:tr w:rsidR="00C400F9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12</w:t>
                  </w:r>
                </w:p>
              </w:tc>
              <w:tc>
                <w:tcPr>
                  <w:tcW w:w="3397" w:type="dxa"/>
                  <w:gridSpan w:val="5"/>
                  <w:shd w:val="clear" w:color="auto" w:fill="FFFFFF" w:themeFill="background1"/>
                  <w:noWrap/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祈　禱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0"/>
                      <w:szCs w:val="44"/>
                    </w:rPr>
                    <w:t>Prayer</w:t>
                  </w:r>
                </w:p>
              </w:tc>
              <w:tc>
                <w:tcPr>
                  <w:tcW w:w="688" w:type="dxa"/>
                  <w:gridSpan w:val="2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</w:p>
              </w:tc>
              <w:tc>
                <w:tcPr>
                  <w:tcW w:w="2955" w:type="dxa"/>
                  <w:gridSpan w:val="4"/>
                  <w:shd w:val="clear" w:color="auto" w:fill="FFFFFF" w:themeFill="background1"/>
                  <w:vAlign w:val="center"/>
                </w:tcPr>
                <w:p w:rsidR="007E420A" w:rsidRPr="00AB2235" w:rsidRDefault="007E420A" w:rsidP="00024415">
                  <w:pPr>
                    <w:spacing w:before="160" w:after="40" w:line="260" w:lineRule="exact"/>
                    <w:ind w:right="-52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 Stand</w:t>
                  </w:r>
                </w:p>
              </w:tc>
            </w:tr>
            <w:tr w:rsidR="00523272" w:rsidRPr="00A4534A" w:rsidTr="00964E0D">
              <w:trPr>
                <w:trHeight w:val="901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13</w:t>
                  </w:r>
                </w:p>
              </w:tc>
              <w:tc>
                <w:tcPr>
                  <w:tcW w:w="3397" w:type="dxa"/>
                  <w:gridSpan w:val="5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EF209D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hyperlink r:id="rId12" w:history="1">
                    <w:r w:rsidR="007E420A" w:rsidRPr="00AB2235">
                      <w:rPr>
                        <w:rStyle w:val="Hyperlink"/>
                        <w:rFonts w:asciiTheme="majorEastAsia" w:eastAsiaTheme="majorEastAsia" w:hAnsiTheme="majorEastAsia"/>
                        <w:b/>
                        <w:sz w:val="40"/>
                        <w:szCs w:val="44"/>
                      </w:rPr>
                      <w:t>三一頌</w:t>
                    </w:r>
                  </w:hyperlink>
                </w:p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Doxology</w:t>
                  </w:r>
                </w:p>
              </w:tc>
              <w:tc>
                <w:tcPr>
                  <w:tcW w:w="3643" w:type="dxa"/>
                  <w:gridSpan w:val="6"/>
                  <w:shd w:val="clear" w:color="auto" w:fill="E6FED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024415">
                  <w:pPr>
                    <w:spacing w:before="160" w:after="40" w:line="260" w:lineRule="exact"/>
                    <w:ind w:firstLine="1279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7E420A" w:rsidRPr="00AB2235" w:rsidRDefault="007E420A" w:rsidP="00D67F42">
                  <w:pPr>
                    <w:spacing w:before="160" w:after="40" w:line="260" w:lineRule="exact"/>
                    <w:ind w:right="-168" w:firstLine="1136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 Stand</w:t>
                  </w:r>
                </w:p>
              </w:tc>
            </w:tr>
            <w:tr w:rsidR="00523272" w:rsidRPr="00A4534A" w:rsidTr="00964E0D">
              <w:trPr>
                <w:trHeight w:val="734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14</w:t>
                  </w:r>
                </w:p>
              </w:tc>
              <w:tc>
                <w:tcPr>
                  <w:tcW w:w="3397" w:type="dxa"/>
                  <w:gridSpan w:val="5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祝　福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Benediction</w:t>
                  </w:r>
                </w:p>
              </w:tc>
              <w:tc>
                <w:tcPr>
                  <w:tcW w:w="3643" w:type="dxa"/>
                  <w:gridSpan w:val="6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黃宋來牧師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Rev. Wong</w:t>
                  </w:r>
                </w:p>
              </w:tc>
            </w:tr>
            <w:tr w:rsidR="00C400F9" w:rsidRPr="00A4534A" w:rsidTr="00964E0D">
              <w:trPr>
                <w:trHeight w:val="734"/>
                <w:jc w:val="center"/>
              </w:trPr>
              <w:tc>
                <w:tcPr>
                  <w:tcW w:w="639" w:type="dxa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15</w:t>
                  </w:r>
                </w:p>
              </w:tc>
              <w:tc>
                <w:tcPr>
                  <w:tcW w:w="3397" w:type="dxa"/>
                  <w:gridSpan w:val="5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阿們頌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Threefold Am</w:t>
                  </w:r>
                </w:p>
              </w:tc>
              <w:tc>
                <w:tcPr>
                  <w:tcW w:w="3643" w:type="dxa"/>
                  <w:gridSpan w:val="6"/>
                  <w:shd w:val="clear" w:color="auto" w:fill="E6FEDA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眾立</w:t>
                  </w:r>
                </w:p>
                <w:p w:rsidR="007E420A" w:rsidRPr="00AB2235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0"/>
                      <w:szCs w:val="44"/>
                      <w:bdr w:val="single" w:sz="4" w:space="0" w:color="FFFFFF"/>
                    </w:rPr>
                  </w:pPr>
                  <w:r w:rsidRPr="00AB2235">
                    <w:rPr>
                      <w:rFonts w:asciiTheme="majorEastAsia" w:eastAsiaTheme="majorEastAsia" w:hAnsiTheme="majorEastAsia"/>
                      <w:b/>
                      <w:color w:val="000000"/>
                      <w:sz w:val="40"/>
                      <w:szCs w:val="44"/>
                    </w:rPr>
                    <w:t>Cong. Stand</w:t>
                  </w:r>
                </w:p>
              </w:tc>
            </w:tr>
            <w:tr w:rsidR="00523272" w:rsidRPr="00A4534A" w:rsidTr="00964E0D">
              <w:trPr>
                <w:trHeight w:val="490"/>
                <w:jc w:val="center"/>
              </w:trPr>
              <w:tc>
                <w:tcPr>
                  <w:tcW w:w="639" w:type="dxa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4534A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3397" w:type="dxa"/>
                  <w:gridSpan w:val="5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4534A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</w:pPr>
                  <w:r w:rsidRPr="00A4534A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4"/>
                      <w:szCs w:val="44"/>
                    </w:rPr>
                    <w:t>殿</w:t>
                  </w:r>
                  <w:r w:rsidRPr="00A4534A"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  <w:t xml:space="preserve">　</w:t>
                  </w:r>
                  <w:r w:rsidRPr="00A4534A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44"/>
                      <w:szCs w:val="44"/>
                    </w:rPr>
                    <w:t>樂</w:t>
                  </w:r>
                </w:p>
                <w:p w:rsidR="007E420A" w:rsidRPr="00A4534A" w:rsidRDefault="007E420A" w:rsidP="007E420A">
                  <w:pPr>
                    <w:spacing w:before="160" w:after="40" w:line="260" w:lineRule="exact"/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</w:pPr>
                  <w:r w:rsidRPr="00A4534A"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  <w:t>Postlude</w:t>
                  </w:r>
                </w:p>
              </w:tc>
              <w:tc>
                <w:tcPr>
                  <w:tcW w:w="3643" w:type="dxa"/>
                  <w:gridSpan w:val="6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20A" w:rsidRPr="00A4534A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</w:pPr>
                  <w:r w:rsidRPr="00A4534A"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  <w:t>司琴</w:t>
                  </w:r>
                </w:p>
                <w:p w:rsidR="007E420A" w:rsidRPr="00A4534A" w:rsidRDefault="007E420A" w:rsidP="007E420A">
                  <w:pPr>
                    <w:spacing w:before="160" w:after="40" w:line="260" w:lineRule="exact"/>
                    <w:jc w:val="right"/>
                    <w:rPr>
                      <w:rFonts w:asciiTheme="majorEastAsia" w:eastAsiaTheme="majorEastAsia" w:hAnsiTheme="majorEastAsia"/>
                      <w:b/>
                      <w:iCs/>
                      <w:color w:val="000000"/>
                      <w:sz w:val="44"/>
                      <w:szCs w:val="44"/>
                      <w:bdr w:val="single" w:sz="4" w:space="0" w:color="FFFFFF"/>
                    </w:rPr>
                  </w:pPr>
                  <w:r w:rsidRPr="00A4534A"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  <w:t>Pianist</w:t>
                  </w:r>
                </w:p>
              </w:tc>
            </w:tr>
            <w:tr w:rsidR="00F96F9D" w:rsidRPr="00A4534A" w:rsidTr="00964E0D">
              <w:trPr>
                <w:trHeight w:val="490"/>
                <w:jc w:val="center"/>
              </w:trPr>
              <w:tc>
                <w:tcPr>
                  <w:tcW w:w="7679" w:type="dxa"/>
                  <w:gridSpan w:val="12"/>
                  <w:shd w:val="clear" w:color="auto" w:fill="FFFFFF" w:themeFill="background1"/>
                  <w:noWrap/>
                  <w:tcMar>
                    <w:top w:w="8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6F9D" w:rsidRPr="00A4534A" w:rsidRDefault="00F96F9D" w:rsidP="00F96F9D">
                  <w:pPr>
                    <w:spacing w:before="160" w:after="40"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44"/>
                      <w:szCs w:val="44"/>
                    </w:rPr>
                  </w:pPr>
                  <w:r w:rsidRPr="00CD091F">
                    <w:rPr>
                      <w:rFonts w:ascii="華康儷楷書" w:eastAsia="華康儷楷書" w:hAnsi="Clarendon Cd (W1)" w:hint="eastAsia"/>
                      <w:b/>
                      <w:color w:val="000000" w:themeColor="text1"/>
                      <w:sz w:val="48"/>
                      <w:szCs w:val="44"/>
                      <w:u w:val="single"/>
                      <w:shd w:val="pct15" w:color="auto" w:fill="FFFFFF"/>
                    </w:rPr>
                    <w:t>報</w:t>
                  </w:r>
                  <w:r w:rsidRPr="00CD091F">
                    <w:rPr>
                      <w:rFonts w:ascii="華康儷楷書" w:eastAsia="華康儷楷書" w:hAnsi="Clarendon Cd (W1)"/>
                      <w:b/>
                      <w:color w:val="000000" w:themeColor="text1"/>
                      <w:sz w:val="48"/>
                      <w:szCs w:val="44"/>
                      <w:u w:val="single"/>
                      <w:shd w:val="pct15" w:color="auto" w:fill="FFFFFF"/>
                    </w:rPr>
                    <w:t xml:space="preserve"> </w:t>
                  </w:r>
                  <w:r w:rsidRPr="00CD091F">
                    <w:rPr>
                      <w:rFonts w:ascii="華康儷楷書" w:eastAsia="華康儷楷書" w:hAnsi="Clarendon Cd (W1)" w:hint="eastAsia"/>
                      <w:b/>
                      <w:color w:val="000000" w:themeColor="text1"/>
                      <w:sz w:val="48"/>
                      <w:szCs w:val="44"/>
                      <w:u w:val="single"/>
                      <w:shd w:val="pct15" w:color="auto" w:fill="FFFFFF"/>
                    </w:rPr>
                    <w:t>告</w:t>
                  </w:r>
                  <w:r w:rsidRPr="00CD091F">
                    <w:rPr>
                      <w:rFonts w:ascii="華康儷楷書" w:eastAsia="華康儷楷書" w:hAnsi="Clarendon Cd (W1)"/>
                      <w:b/>
                      <w:color w:val="000000" w:themeColor="text1"/>
                      <w:sz w:val="48"/>
                      <w:szCs w:val="44"/>
                      <w:u w:val="single"/>
                      <w:shd w:val="pct15" w:color="auto" w:fill="FFFFFF"/>
                    </w:rPr>
                    <w:t xml:space="preserve"> </w:t>
                  </w:r>
                  <w:r w:rsidRPr="00CD091F">
                    <w:rPr>
                      <w:rFonts w:ascii="華康儷楷書" w:eastAsia="華康儷楷書" w:hAnsi="Clarendon Cd (W1)" w:hint="eastAsia"/>
                      <w:b/>
                      <w:color w:val="000000" w:themeColor="text1"/>
                      <w:sz w:val="48"/>
                      <w:szCs w:val="44"/>
                      <w:u w:val="single"/>
                      <w:shd w:val="pct15" w:color="auto" w:fill="FFFFFF"/>
                    </w:rPr>
                    <w:t>事 項</w:t>
                  </w:r>
                </w:p>
              </w:tc>
            </w:tr>
          </w:tbl>
          <w:p w:rsidR="006C1CE3" w:rsidRPr="001B5CC1" w:rsidRDefault="006C1CE3" w:rsidP="006B3C31">
            <w:pPr>
              <w:spacing w:line="260" w:lineRule="exact"/>
              <w:rPr>
                <w:rFonts w:ascii="Times New Roman" w:eastAsia="文鼎中楷" w:hAnsi="Times New Roman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6C1CE3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6C1CE3" w:rsidRPr="00FC2AD0" w:rsidRDefault="00523272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華康儷楷書" w:eastAsia="華康儷楷書" w:hAnsi="Clarendon Cd (W1)"/>
                <w:b/>
                <w:color w:val="000000"/>
                <w:sz w:val="40"/>
                <w:szCs w:val="40"/>
              </w:rPr>
            </w:pPr>
            <w:r>
              <w:rPr>
                <w:rFonts w:ascii="華康儷楷書" w:eastAsia="華康儷楷書" w:hAnsi="Clarendon Cd (W1)"/>
                <w:b/>
                <w:color w:val="000000"/>
                <w:sz w:val="6"/>
                <w:szCs w:val="28"/>
              </w:rPr>
              <w:t xml:space="preserve">       </w:t>
            </w:r>
            <w:r w:rsidR="006C1CE3"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今日為復活節主日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,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崇拜中有施洗及嬰孩奉獻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,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崇拜後有聚餐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,</w:t>
            </w:r>
            <w:r w:rsidR="006C1CE3"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歡迎大家留步同享美好團契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6C1CE3" w:rsidRPr="00FC2AD0" w:rsidRDefault="009330CC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華康儷楷書" w:eastAsia="華康儷楷書" w:hAnsi="Clarendon Cd (W1)"/>
                <w:b/>
                <w:color w:val="000000"/>
                <w:sz w:val="40"/>
                <w:szCs w:val="40"/>
              </w:rPr>
            </w:pP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今日崇拜後有茶點，歡迎大家留步同享美好團契</w:t>
            </w: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.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6C1CE3" w:rsidRPr="00FC2AD0" w:rsidRDefault="009330CC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明晚八時於練天賜伉儷府上舉行查經聚會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,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歡迎弟兄姊妹踴躍參加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6C1CE3" w:rsidRPr="00FC2AD0" w:rsidRDefault="00FC2AD0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本周三晚八時於楊昭陸伉儷府上舉行查經禱告會，歡迎弟兄姊妹邀約親友踴躍參加</w:t>
            </w: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(</w:t>
            </w: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弟兄姊妹若有代禱事項請聯絡黃牧師</w:t>
            </w: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)</w:t>
            </w:r>
            <w:r w:rsidRPr="00FC2AD0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。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6C1CE3" w:rsidRPr="00FC2AD0" w:rsidRDefault="00FC2AD0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週五晚七時半於丁自強弟兄伉儷府上舉行青少年團契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,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歡迎青少年踴躍參加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.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6C1CE3" w:rsidRPr="00FC2AD0" w:rsidRDefault="00FC2AD0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華康儷楷書" w:eastAsia="華康儷楷書" w:hAnsi="Clarendon Cd (W1)"/>
                <w:b/>
                <w:color w:val="000000"/>
                <w:sz w:val="40"/>
                <w:szCs w:val="40"/>
              </w:rPr>
            </w:pPr>
            <w:r w:rsidRPr="00FC2AD0">
              <w:rPr>
                <w:rFonts w:ascii="華康儷楷書" w:eastAsia="華康儷楷書" w:hAnsi="Clarendon Cd (W1)" w:hint="eastAsia"/>
                <w:b/>
                <w:color w:val="000000"/>
                <w:sz w:val="40"/>
                <w:szCs w:val="40"/>
              </w:rPr>
              <w:t>下週為聖餐主日,已信主者請預備心領受主的杯和餅,同思主愛.</w:t>
            </w:r>
          </w:p>
        </w:tc>
      </w:tr>
      <w:tr w:rsidR="006C1CE3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6C1CE3" w:rsidRPr="00FC2AD0" w:rsidRDefault="00FC2AD0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華康儷楷書" w:eastAsia="華康儷楷書" w:hAnsi="Clarendon Cd (W1)"/>
                <w:b/>
                <w:color w:val="000000"/>
                <w:sz w:val="40"/>
                <w:szCs w:val="40"/>
              </w:rPr>
            </w:pPr>
            <w:r w:rsidRPr="00FC2AD0">
              <w:rPr>
                <w:rFonts w:ascii="華康儷楷書" w:eastAsia="華康儷楷書" w:hAnsi="Clarendon Cd (W1)" w:hint="eastAsia"/>
                <w:b/>
                <w:color w:val="000000"/>
                <w:sz w:val="40"/>
                <w:szCs w:val="40"/>
              </w:rPr>
              <w:t>美東區生命堂家庭退修會訂於05/26-29/2017假賓州迪爾斯大學舉行,題目：基督精兵.講員：方秀蘭傳道. 今日為最後一日特價優惠,有意參加者請盡快上網或向黃牧師報名.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E945F8" w:rsidRPr="00CD091F" w:rsidRDefault="00FC2AD0" w:rsidP="00AB2235">
            <w:pPr>
              <w:pStyle w:val="ListParagraph"/>
              <w:numPr>
                <w:ilvl w:val="0"/>
                <w:numId w:val="41"/>
              </w:numPr>
              <w:tabs>
                <w:tab w:val="left" w:pos="113"/>
              </w:tabs>
              <w:spacing w:line="240" w:lineRule="auto"/>
              <w:ind w:left="255" w:hanging="25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上主日中文崇拜奉獻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 xml:space="preserve">: $ 1151.38.. 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特別奉獻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:$1000.00.(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劉練桂香姊妹紀念先夫劉強昌弟兄歸天家六週年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).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英文崇拜奉獻</w:t>
            </w:r>
            <w:r w:rsidRPr="00AB2235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 xml:space="preserve">: </w:t>
            </w:r>
            <w:r w:rsidRPr="00E63EA7">
              <w:rPr>
                <w:rFonts w:ascii="Times New Roman" w:eastAsia="華康儷楷書" w:hAnsi="Times New Roman" w:hint="eastAsia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$ 132.00.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bottom"/>
          </w:tcPr>
          <w:p w:rsidR="00E945F8" w:rsidRPr="00FC2AD0" w:rsidRDefault="00E945F8" w:rsidP="00E63EA7">
            <w:pPr>
              <w:pStyle w:val="ListParagraph"/>
              <w:tabs>
                <w:tab w:val="left" w:pos="3360"/>
              </w:tabs>
              <w:spacing w:line="240" w:lineRule="auto"/>
              <w:jc w:val="center"/>
              <w:rPr>
                <w:rFonts w:ascii="Times New Roman" w:eastAsia="華康儷楷書" w:hAnsi="Times New Roman"/>
                <w:color w:val="000000"/>
                <w:sz w:val="40"/>
                <w:szCs w:val="40"/>
                <w:u w:val="single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u w:val="single"/>
                <w:bdr w:val="single" w:sz="4" w:space="0" w:color="FFFFFF"/>
                <w:shd w:val="pct15" w:color="auto" w:fill="FFFFFF"/>
              </w:rPr>
              <w:t>Announcement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Before the Service begins, please turn you r cell phones to vibrate/silent or off to avoid disturbing the proceedings.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We welcome everyone to stay for refreshments after service.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Tomorrow night at 8:00PM, we will have a Bible Study at Mr</w:t>
            </w:r>
            <w:proofErr w:type="gramStart"/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. &amp;</w:t>
            </w:r>
            <w:proofErr w:type="gramEnd"/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 xml:space="preserve"> Mrs. Thin Soo Lim’s house.  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On Wednesday night at 8:00 PM, there will be a Bible Study and prayer at Dr</w:t>
            </w:r>
            <w:proofErr w:type="gramStart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. &amp;</w:t>
            </w:r>
            <w:proofErr w:type="gramEnd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Mrs. </w:t>
            </w:r>
            <w:proofErr w:type="spellStart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Micky</w:t>
            </w:r>
            <w:proofErr w:type="spellEnd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Yu’s house.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On Friday at 7:30PM there will be a youth fellowship at Mr</w:t>
            </w:r>
            <w:proofErr w:type="gramStart"/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. &amp;</w:t>
            </w:r>
            <w:proofErr w:type="gramEnd"/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 xml:space="preserve"> Mrs. Jimmy tan’s</w:t>
            </w: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</w:t>
            </w:r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house.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E63EA7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 w:themeFill="background1"/>
              </w:rPr>
              <w:t>Next week, we will be holding Holy Communion, Please prepare your hearts to partake of the communion and remember God’s love.</w:t>
            </w: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 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E6FEDA"/>
            <w:tcMar>
              <w:left w:w="29" w:type="dxa"/>
              <w:right w:w="29" w:type="dxa"/>
            </w:tcMar>
            <w:vAlign w:val="center"/>
          </w:tcPr>
          <w:p w:rsidR="00E945F8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AB2235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>On May 26-29, 2017, we will have our annual family retreat at De Sales</w:t>
            </w:r>
            <w:r w:rsidRPr="00E63EA7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E6FEDA"/>
              </w:rPr>
              <w:t xml:space="preserve"> University Pennsylvania. Please see Rev. Wong for registration.</w:t>
            </w:r>
          </w:p>
        </w:tc>
      </w:tr>
      <w:tr w:rsidR="00E945F8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FC2AD0" w:rsidRPr="00FC2AD0" w:rsidRDefault="00FC2AD0" w:rsidP="00FC2AD0">
            <w:pPr>
              <w:pStyle w:val="ListParagraph"/>
              <w:numPr>
                <w:ilvl w:val="0"/>
                <w:numId w:val="40"/>
              </w:numPr>
              <w:tabs>
                <w:tab w:val="left" w:pos="3360"/>
              </w:tabs>
              <w:spacing w:line="240" w:lineRule="auto"/>
              <w:ind w:left="396" w:hanging="425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Last week’s offering</w:t>
            </w:r>
            <w:proofErr w:type="gramStart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: :</w:t>
            </w:r>
            <w:proofErr w:type="gramEnd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Chinese: $ 1151.38. </w:t>
            </w:r>
            <w:proofErr w:type="gramStart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English :</w:t>
            </w:r>
            <w:proofErr w:type="gramEnd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$ 132.00. </w:t>
            </w:r>
          </w:p>
          <w:p w:rsidR="00E945F8" w:rsidRPr="00FC2AD0" w:rsidRDefault="00FC2AD0" w:rsidP="00FC2AD0">
            <w:pPr>
              <w:pStyle w:val="ListParagraph"/>
              <w:tabs>
                <w:tab w:val="left" w:pos="3360"/>
              </w:tabs>
              <w:spacing w:line="240" w:lineRule="auto"/>
              <w:ind w:left="396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Special </w:t>
            </w:r>
            <w:proofErr w:type="gramStart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>offering :</w:t>
            </w:r>
            <w:proofErr w:type="gramEnd"/>
            <w:r w:rsidRPr="00FC2AD0"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  <w:t xml:space="preserve"> $ 1000.00( Mrs. Helen Liu, in memory of her husband, James Liu.)</w:t>
            </w:r>
          </w:p>
        </w:tc>
      </w:tr>
      <w:tr w:rsidR="001940C2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1940C2" w:rsidRPr="00FC2AD0" w:rsidRDefault="001940C2" w:rsidP="002837D1">
            <w:pPr>
              <w:pStyle w:val="ListParagraph"/>
              <w:tabs>
                <w:tab w:val="left" w:pos="3360"/>
              </w:tabs>
              <w:spacing w:line="240" w:lineRule="auto"/>
              <w:ind w:left="396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</w:p>
        </w:tc>
      </w:tr>
      <w:tr w:rsidR="001940C2" w:rsidRPr="00CD091F" w:rsidTr="00F96F9D">
        <w:tc>
          <w:tcPr>
            <w:tcW w:w="7655" w:type="dxa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:rsidR="001940C2" w:rsidRPr="00FC2AD0" w:rsidRDefault="001940C2" w:rsidP="002837D1">
            <w:pPr>
              <w:pStyle w:val="ListParagraph"/>
              <w:tabs>
                <w:tab w:val="left" w:pos="3360"/>
              </w:tabs>
              <w:spacing w:line="240" w:lineRule="auto"/>
              <w:ind w:left="396"/>
              <w:rPr>
                <w:rFonts w:ascii="Times New Roman" w:eastAsia="華康儷楷書" w:hAnsi="Times New Roman"/>
                <w:color w:val="000000"/>
                <w:sz w:val="40"/>
                <w:szCs w:val="40"/>
                <w:bdr w:val="single" w:sz="4" w:space="0" w:color="FFFFFF"/>
                <w:shd w:val="clear" w:color="auto" w:fill="FFFFFF"/>
              </w:rPr>
            </w:pPr>
          </w:p>
        </w:tc>
      </w:tr>
    </w:tbl>
    <w:p w:rsidR="0037626D" w:rsidRPr="00791E9C" w:rsidRDefault="0037626D" w:rsidP="00024415">
      <w:pPr>
        <w:spacing w:before="120" w:after="120" w:line="320" w:lineRule="exact"/>
        <w:ind w:right="43"/>
        <w:jc w:val="center"/>
        <w:rPr>
          <w:rFonts w:ascii="Arial" w:eastAsia="華康儷楷書" w:hAnsi="Arial" w:cs="Arial"/>
          <w:color w:val="000000"/>
          <w:sz w:val="36"/>
          <w:szCs w:val="36"/>
          <w:bdr w:val="single" w:sz="4" w:space="0" w:color="FFFFFF"/>
          <w:shd w:val="clear" w:color="auto" w:fill="FFFFFF"/>
        </w:rPr>
      </w:pPr>
    </w:p>
    <w:sectPr w:rsidR="0037626D" w:rsidRPr="00791E9C" w:rsidSect="00D67F42">
      <w:type w:val="continuous"/>
      <w:pgSz w:w="8732" w:h="31678" w:code="1"/>
      <w:pgMar w:top="57" w:right="227" w:bottom="0" w:left="0" w:header="340" w:footer="0" w:gutter="0"/>
      <w:cols w:space="3122"/>
      <w:docGrid w:linePitch="326" w:charSpace="96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9D" w:rsidRDefault="00EF209D">
      <w:r>
        <w:separator/>
      </w:r>
    </w:p>
  </w:endnote>
  <w:endnote w:type="continuationSeparator" w:id="0">
    <w:p w:rsidR="00EF209D" w:rsidRDefault="00EF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larendon C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9D" w:rsidRDefault="00EF209D">
      <w:r>
        <w:separator/>
      </w:r>
    </w:p>
  </w:footnote>
  <w:footnote w:type="continuationSeparator" w:id="0">
    <w:p w:rsidR="00EF209D" w:rsidRDefault="00EF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5A"/>
    <w:multiLevelType w:val="hybridMultilevel"/>
    <w:tmpl w:val="BC1E61DA"/>
    <w:lvl w:ilvl="0" w:tplc="4B4AB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F4A"/>
    <w:multiLevelType w:val="hybridMultilevel"/>
    <w:tmpl w:val="A34E889E"/>
    <w:lvl w:ilvl="0" w:tplc="8930A17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873489"/>
    <w:multiLevelType w:val="hybridMultilevel"/>
    <w:tmpl w:val="6C0EDE24"/>
    <w:lvl w:ilvl="0" w:tplc="B59A708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76035F"/>
    <w:multiLevelType w:val="hybridMultilevel"/>
    <w:tmpl w:val="CC74F192"/>
    <w:lvl w:ilvl="0" w:tplc="1666CD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49757D"/>
    <w:multiLevelType w:val="hybridMultilevel"/>
    <w:tmpl w:val="97D2FA3E"/>
    <w:lvl w:ilvl="0" w:tplc="7CFA264C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>
    <w:nsid w:val="109F4DD4"/>
    <w:multiLevelType w:val="hybridMultilevel"/>
    <w:tmpl w:val="0A26C786"/>
    <w:lvl w:ilvl="0" w:tplc="1BB408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CF55F7"/>
    <w:multiLevelType w:val="hybridMultilevel"/>
    <w:tmpl w:val="52CE1272"/>
    <w:lvl w:ilvl="0" w:tplc="C91EF8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AD4C33"/>
    <w:multiLevelType w:val="singleLevel"/>
    <w:tmpl w:val="28ACD3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>
    <w:nsid w:val="1D1612A5"/>
    <w:multiLevelType w:val="hybridMultilevel"/>
    <w:tmpl w:val="2E4ED510"/>
    <w:lvl w:ilvl="0" w:tplc="6082B3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794BEE"/>
    <w:multiLevelType w:val="hybridMultilevel"/>
    <w:tmpl w:val="5C548818"/>
    <w:lvl w:ilvl="0" w:tplc="8E28320C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08A180D"/>
    <w:multiLevelType w:val="hybridMultilevel"/>
    <w:tmpl w:val="5BD6B66E"/>
    <w:lvl w:ilvl="0" w:tplc="D888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6B7EB3"/>
    <w:multiLevelType w:val="hybridMultilevel"/>
    <w:tmpl w:val="D862CF6E"/>
    <w:lvl w:ilvl="0" w:tplc="D52A3E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40738F"/>
    <w:multiLevelType w:val="hybridMultilevel"/>
    <w:tmpl w:val="1AB63A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602B3A"/>
    <w:multiLevelType w:val="singleLevel"/>
    <w:tmpl w:val="28ACD3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>
    <w:nsid w:val="314A14CB"/>
    <w:multiLevelType w:val="hybridMultilevel"/>
    <w:tmpl w:val="C964BFD0"/>
    <w:lvl w:ilvl="0" w:tplc="B59A708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4D0B89"/>
    <w:multiLevelType w:val="hybridMultilevel"/>
    <w:tmpl w:val="575490E8"/>
    <w:lvl w:ilvl="0" w:tplc="6A966E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B73FD2"/>
    <w:multiLevelType w:val="hybridMultilevel"/>
    <w:tmpl w:val="459CE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56705"/>
    <w:multiLevelType w:val="hybridMultilevel"/>
    <w:tmpl w:val="1CEE60F6"/>
    <w:lvl w:ilvl="0" w:tplc="D720643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BFE34B4"/>
    <w:multiLevelType w:val="hybridMultilevel"/>
    <w:tmpl w:val="FE0CA866"/>
    <w:lvl w:ilvl="0" w:tplc="D52A3E3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8DC8022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36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C3781"/>
    <w:multiLevelType w:val="hybridMultilevel"/>
    <w:tmpl w:val="3532380E"/>
    <w:lvl w:ilvl="0" w:tplc="A1F606AA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0">
    <w:nsid w:val="3FE87B4B"/>
    <w:multiLevelType w:val="hybridMultilevel"/>
    <w:tmpl w:val="86FC0C98"/>
    <w:lvl w:ilvl="0" w:tplc="CA44453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7813"/>
    <w:multiLevelType w:val="hybridMultilevel"/>
    <w:tmpl w:val="85DE2740"/>
    <w:lvl w:ilvl="0" w:tplc="CA44453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40803"/>
    <w:multiLevelType w:val="hybridMultilevel"/>
    <w:tmpl w:val="4DD086BC"/>
    <w:lvl w:ilvl="0" w:tplc="BA0624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E24A13"/>
    <w:multiLevelType w:val="hybridMultilevel"/>
    <w:tmpl w:val="80FCEA10"/>
    <w:lvl w:ilvl="0" w:tplc="BEB82C8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A195664"/>
    <w:multiLevelType w:val="hybridMultilevel"/>
    <w:tmpl w:val="2318CEDA"/>
    <w:lvl w:ilvl="0" w:tplc="7B5E56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B5247AD"/>
    <w:multiLevelType w:val="hybridMultilevel"/>
    <w:tmpl w:val="8752B5C6"/>
    <w:lvl w:ilvl="0" w:tplc="E966A7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0E35E57"/>
    <w:multiLevelType w:val="hybridMultilevel"/>
    <w:tmpl w:val="01E61FF6"/>
    <w:lvl w:ilvl="0" w:tplc="0D48FA10">
      <w:start w:val="1"/>
      <w:numFmt w:val="decimal"/>
      <w:lvlText w:val="%1."/>
      <w:lvlJc w:val="left"/>
      <w:pPr>
        <w:ind w:left="691" w:hanging="360"/>
      </w:pPr>
      <w:rPr>
        <w:rFonts w:ascii="Arial" w:hAnsi="Arial"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7">
    <w:nsid w:val="513525EF"/>
    <w:multiLevelType w:val="hybridMultilevel"/>
    <w:tmpl w:val="E8361D3A"/>
    <w:lvl w:ilvl="0" w:tplc="2CC4A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442A0E">
      <w:start w:val="6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ascii="Times New Roman" w:eastAsia="Batang"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6F35F81"/>
    <w:multiLevelType w:val="hybridMultilevel"/>
    <w:tmpl w:val="7E7E2F6A"/>
    <w:lvl w:ilvl="0" w:tplc="1FC06FAC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7D67BA0"/>
    <w:multiLevelType w:val="hybridMultilevel"/>
    <w:tmpl w:val="BEC87A9E"/>
    <w:lvl w:ilvl="0" w:tplc="C0AABBBC">
      <w:start w:val="1"/>
      <w:numFmt w:val="ideographZodiac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D2591A"/>
    <w:multiLevelType w:val="hybridMultilevel"/>
    <w:tmpl w:val="31E21F90"/>
    <w:lvl w:ilvl="0" w:tplc="46E2BB12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>
    <w:nsid w:val="62256C96"/>
    <w:multiLevelType w:val="hybridMultilevel"/>
    <w:tmpl w:val="040CBB3C"/>
    <w:lvl w:ilvl="0" w:tplc="CA44453C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7C1DF8"/>
    <w:multiLevelType w:val="hybridMultilevel"/>
    <w:tmpl w:val="A2CCD6E2"/>
    <w:lvl w:ilvl="0" w:tplc="FABA7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5A07B91"/>
    <w:multiLevelType w:val="hybridMultilevel"/>
    <w:tmpl w:val="946A12EA"/>
    <w:lvl w:ilvl="0" w:tplc="156C2ACC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 w:tplc="625269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C0F4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8273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5C36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D471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096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C266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C8BB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01148D"/>
    <w:multiLevelType w:val="singleLevel"/>
    <w:tmpl w:val="54E2D00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5">
    <w:nsid w:val="718604D2"/>
    <w:multiLevelType w:val="hybridMultilevel"/>
    <w:tmpl w:val="D3FC23D4"/>
    <w:lvl w:ilvl="0" w:tplc="AE00A9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26F567D"/>
    <w:multiLevelType w:val="singleLevel"/>
    <w:tmpl w:val="54E2D00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7">
    <w:nsid w:val="7AEA2DDE"/>
    <w:multiLevelType w:val="hybridMultilevel"/>
    <w:tmpl w:val="D6A063AE"/>
    <w:lvl w:ilvl="0" w:tplc="D4D446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7"/>
  </w:num>
  <w:num w:numId="5">
    <w:abstractNumId w:val="33"/>
  </w:num>
  <w:num w:numId="6">
    <w:abstractNumId w:val="27"/>
  </w:num>
  <w:num w:numId="7">
    <w:abstractNumId w:val="29"/>
  </w:num>
  <w:num w:numId="8">
    <w:abstractNumId w:val="17"/>
  </w:num>
  <w:num w:numId="9">
    <w:abstractNumId w:val="6"/>
  </w:num>
  <w:num w:numId="10">
    <w:abstractNumId w:val="23"/>
  </w:num>
  <w:num w:numId="11">
    <w:abstractNumId w:val="3"/>
  </w:num>
  <w:num w:numId="12">
    <w:abstractNumId w:val="1"/>
  </w:num>
  <w:num w:numId="13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25"/>
  </w:num>
  <w:num w:numId="17">
    <w:abstractNumId w:val="12"/>
  </w:num>
  <w:num w:numId="18">
    <w:abstractNumId w:val="5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"/>
  </w:num>
  <w:num w:numId="23">
    <w:abstractNumId w:val="30"/>
  </w:num>
  <w:num w:numId="24">
    <w:abstractNumId w:val="11"/>
  </w:num>
  <w:num w:numId="25">
    <w:abstractNumId w:val="35"/>
  </w:num>
  <w:num w:numId="26">
    <w:abstractNumId w:val="19"/>
  </w:num>
  <w:num w:numId="27">
    <w:abstractNumId w:val="22"/>
  </w:num>
  <w:num w:numId="28">
    <w:abstractNumId w:val="15"/>
  </w:num>
  <w:num w:numId="29">
    <w:abstractNumId w:val="8"/>
  </w:num>
  <w:num w:numId="30">
    <w:abstractNumId w:val="32"/>
  </w:num>
  <w:num w:numId="31">
    <w:abstractNumId w:val="20"/>
  </w:num>
  <w:num w:numId="32">
    <w:abstractNumId w:val="21"/>
  </w:num>
  <w:num w:numId="33">
    <w:abstractNumId w:val="31"/>
  </w:num>
  <w:num w:numId="34">
    <w:abstractNumId w:val="9"/>
  </w:num>
  <w:num w:numId="35">
    <w:abstractNumId w:val="28"/>
  </w:num>
  <w:num w:numId="36">
    <w:abstractNumId w:val="18"/>
  </w:num>
  <w:num w:numId="37">
    <w:abstractNumId w:val="0"/>
  </w:num>
  <w:num w:numId="38">
    <w:abstractNumId w:val="26"/>
  </w:num>
  <w:num w:numId="39">
    <w:abstractNumId w:val="16"/>
  </w:num>
  <w:num w:numId="40">
    <w:abstractNumId w:val="1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958"/>
  <w:hyphenationZone w:val="357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2.04 公分,21.1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-1000"/>
    <w:docVar w:name="z33" w:val=" 0"/>
  </w:docVars>
  <w:rsids>
    <w:rsidRoot w:val="00B05D24"/>
    <w:rsid w:val="000109FB"/>
    <w:rsid w:val="000218B9"/>
    <w:rsid w:val="00024415"/>
    <w:rsid w:val="00024630"/>
    <w:rsid w:val="000255A8"/>
    <w:rsid w:val="000307E9"/>
    <w:rsid w:val="00031FB2"/>
    <w:rsid w:val="00040632"/>
    <w:rsid w:val="00045C28"/>
    <w:rsid w:val="00046134"/>
    <w:rsid w:val="00051CFE"/>
    <w:rsid w:val="00052D2A"/>
    <w:rsid w:val="00057965"/>
    <w:rsid w:val="00057BD2"/>
    <w:rsid w:val="000658E9"/>
    <w:rsid w:val="00075BE6"/>
    <w:rsid w:val="00076787"/>
    <w:rsid w:val="0008042C"/>
    <w:rsid w:val="00082AD8"/>
    <w:rsid w:val="00094F59"/>
    <w:rsid w:val="000A2807"/>
    <w:rsid w:val="000A4116"/>
    <w:rsid w:val="000A5A8A"/>
    <w:rsid w:val="000C3373"/>
    <w:rsid w:val="000C62FC"/>
    <w:rsid w:val="000D05C1"/>
    <w:rsid w:val="000D2C37"/>
    <w:rsid w:val="000E031A"/>
    <w:rsid w:val="000F24BA"/>
    <w:rsid w:val="000F30C0"/>
    <w:rsid w:val="00100CA6"/>
    <w:rsid w:val="00101FFE"/>
    <w:rsid w:val="001033FD"/>
    <w:rsid w:val="00103F72"/>
    <w:rsid w:val="001160BD"/>
    <w:rsid w:val="001167A7"/>
    <w:rsid w:val="00131705"/>
    <w:rsid w:val="00140B10"/>
    <w:rsid w:val="00146C40"/>
    <w:rsid w:val="0016092B"/>
    <w:rsid w:val="00162CCD"/>
    <w:rsid w:val="00163937"/>
    <w:rsid w:val="00183568"/>
    <w:rsid w:val="00190571"/>
    <w:rsid w:val="001940C2"/>
    <w:rsid w:val="001A05A5"/>
    <w:rsid w:val="001A5D11"/>
    <w:rsid w:val="001B3734"/>
    <w:rsid w:val="001C4F24"/>
    <w:rsid w:val="001D048B"/>
    <w:rsid w:val="001D264F"/>
    <w:rsid w:val="001F39DE"/>
    <w:rsid w:val="001F5A50"/>
    <w:rsid w:val="002021BE"/>
    <w:rsid w:val="00212F90"/>
    <w:rsid w:val="002203AB"/>
    <w:rsid w:val="00240C64"/>
    <w:rsid w:val="002428CB"/>
    <w:rsid w:val="002750D8"/>
    <w:rsid w:val="00276F47"/>
    <w:rsid w:val="002837D1"/>
    <w:rsid w:val="00286D31"/>
    <w:rsid w:val="002872F7"/>
    <w:rsid w:val="00287998"/>
    <w:rsid w:val="002955B5"/>
    <w:rsid w:val="00296BCA"/>
    <w:rsid w:val="002A0EE9"/>
    <w:rsid w:val="002A3C30"/>
    <w:rsid w:val="002A4E64"/>
    <w:rsid w:val="002B6F15"/>
    <w:rsid w:val="002B7B0C"/>
    <w:rsid w:val="002C0E8B"/>
    <w:rsid w:val="002D0733"/>
    <w:rsid w:val="002D2729"/>
    <w:rsid w:val="002D5E6F"/>
    <w:rsid w:val="002D6195"/>
    <w:rsid w:val="002E33FF"/>
    <w:rsid w:val="002E6DF2"/>
    <w:rsid w:val="002F14C7"/>
    <w:rsid w:val="002F4E31"/>
    <w:rsid w:val="002F5664"/>
    <w:rsid w:val="003018B6"/>
    <w:rsid w:val="00301C50"/>
    <w:rsid w:val="00306C14"/>
    <w:rsid w:val="00313F76"/>
    <w:rsid w:val="003167F3"/>
    <w:rsid w:val="00322254"/>
    <w:rsid w:val="00340765"/>
    <w:rsid w:val="00342F86"/>
    <w:rsid w:val="00373794"/>
    <w:rsid w:val="0037529A"/>
    <w:rsid w:val="0037626D"/>
    <w:rsid w:val="00380899"/>
    <w:rsid w:val="003822D5"/>
    <w:rsid w:val="00382F81"/>
    <w:rsid w:val="0038765E"/>
    <w:rsid w:val="003912F4"/>
    <w:rsid w:val="003917FC"/>
    <w:rsid w:val="003A2E6F"/>
    <w:rsid w:val="003A4283"/>
    <w:rsid w:val="003B6D96"/>
    <w:rsid w:val="003C0BA3"/>
    <w:rsid w:val="003C6BDB"/>
    <w:rsid w:val="003D5E05"/>
    <w:rsid w:val="003D6F6E"/>
    <w:rsid w:val="003E0248"/>
    <w:rsid w:val="003E1670"/>
    <w:rsid w:val="003E39CF"/>
    <w:rsid w:val="003E67B9"/>
    <w:rsid w:val="003F46DF"/>
    <w:rsid w:val="003F7BA9"/>
    <w:rsid w:val="0040171B"/>
    <w:rsid w:val="0041133B"/>
    <w:rsid w:val="0041256F"/>
    <w:rsid w:val="00417503"/>
    <w:rsid w:val="00417F96"/>
    <w:rsid w:val="00420D8D"/>
    <w:rsid w:val="0042212A"/>
    <w:rsid w:val="00445879"/>
    <w:rsid w:val="00446B41"/>
    <w:rsid w:val="00450E2C"/>
    <w:rsid w:val="00456301"/>
    <w:rsid w:val="00462239"/>
    <w:rsid w:val="00463D20"/>
    <w:rsid w:val="00466EB9"/>
    <w:rsid w:val="004701B3"/>
    <w:rsid w:val="004709C4"/>
    <w:rsid w:val="004728C6"/>
    <w:rsid w:val="00474A7B"/>
    <w:rsid w:val="00474DF1"/>
    <w:rsid w:val="004862C0"/>
    <w:rsid w:val="004A47C6"/>
    <w:rsid w:val="004A697A"/>
    <w:rsid w:val="004B107B"/>
    <w:rsid w:val="004B33CE"/>
    <w:rsid w:val="004B4FBF"/>
    <w:rsid w:val="004B60B7"/>
    <w:rsid w:val="004C082B"/>
    <w:rsid w:val="004C6192"/>
    <w:rsid w:val="004D7508"/>
    <w:rsid w:val="004E41CF"/>
    <w:rsid w:val="004E567E"/>
    <w:rsid w:val="004E57F0"/>
    <w:rsid w:val="004F2C4E"/>
    <w:rsid w:val="004F4B21"/>
    <w:rsid w:val="00506679"/>
    <w:rsid w:val="00506A3B"/>
    <w:rsid w:val="00506B55"/>
    <w:rsid w:val="005110AC"/>
    <w:rsid w:val="00516FD1"/>
    <w:rsid w:val="00522F5C"/>
    <w:rsid w:val="00523272"/>
    <w:rsid w:val="0053059C"/>
    <w:rsid w:val="0053313D"/>
    <w:rsid w:val="005364B1"/>
    <w:rsid w:val="00540B72"/>
    <w:rsid w:val="00554331"/>
    <w:rsid w:val="00554EC2"/>
    <w:rsid w:val="0057583F"/>
    <w:rsid w:val="00580334"/>
    <w:rsid w:val="0058678C"/>
    <w:rsid w:val="005A4661"/>
    <w:rsid w:val="005A7624"/>
    <w:rsid w:val="005B4A56"/>
    <w:rsid w:val="005C3DC8"/>
    <w:rsid w:val="005C77E8"/>
    <w:rsid w:val="005E143A"/>
    <w:rsid w:val="005E454D"/>
    <w:rsid w:val="005F2620"/>
    <w:rsid w:val="005F684F"/>
    <w:rsid w:val="00603091"/>
    <w:rsid w:val="00615A24"/>
    <w:rsid w:val="00616B48"/>
    <w:rsid w:val="00620173"/>
    <w:rsid w:val="006237CB"/>
    <w:rsid w:val="00626221"/>
    <w:rsid w:val="00631151"/>
    <w:rsid w:val="00633A55"/>
    <w:rsid w:val="006416A3"/>
    <w:rsid w:val="0064783C"/>
    <w:rsid w:val="0066144E"/>
    <w:rsid w:val="00671AFE"/>
    <w:rsid w:val="0067733F"/>
    <w:rsid w:val="00683130"/>
    <w:rsid w:val="00684436"/>
    <w:rsid w:val="006B3C31"/>
    <w:rsid w:val="006B6F84"/>
    <w:rsid w:val="006C07C2"/>
    <w:rsid w:val="006C1CE3"/>
    <w:rsid w:val="006C4A1F"/>
    <w:rsid w:val="006C6525"/>
    <w:rsid w:val="006C6C2E"/>
    <w:rsid w:val="006C7812"/>
    <w:rsid w:val="006D3706"/>
    <w:rsid w:val="006D5DEC"/>
    <w:rsid w:val="006E40DE"/>
    <w:rsid w:val="00711BE6"/>
    <w:rsid w:val="0072424A"/>
    <w:rsid w:val="0073206B"/>
    <w:rsid w:val="00732FF9"/>
    <w:rsid w:val="00735C8F"/>
    <w:rsid w:val="0073635A"/>
    <w:rsid w:val="00746BEC"/>
    <w:rsid w:val="0075410D"/>
    <w:rsid w:val="00756C27"/>
    <w:rsid w:val="00765E79"/>
    <w:rsid w:val="00766444"/>
    <w:rsid w:val="00782970"/>
    <w:rsid w:val="00782D5D"/>
    <w:rsid w:val="00787B77"/>
    <w:rsid w:val="00791E9C"/>
    <w:rsid w:val="00794A94"/>
    <w:rsid w:val="007A471A"/>
    <w:rsid w:val="007A5191"/>
    <w:rsid w:val="007A7791"/>
    <w:rsid w:val="007B423C"/>
    <w:rsid w:val="007B5644"/>
    <w:rsid w:val="007C20C4"/>
    <w:rsid w:val="007C22EA"/>
    <w:rsid w:val="007D0876"/>
    <w:rsid w:val="007D17FC"/>
    <w:rsid w:val="007D1D35"/>
    <w:rsid w:val="007D3331"/>
    <w:rsid w:val="007E420A"/>
    <w:rsid w:val="00803D23"/>
    <w:rsid w:val="0080405C"/>
    <w:rsid w:val="00812342"/>
    <w:rsid w:val="00813E96"/>
    <w:rsid w:val="0082060E"/>
    <w:rsid w:val="00822B89"/>
    <w:rsid w:val="00823D29"/>
    <w:rsid w:val="00827760"/>
    <w:rsid w:val="00827BFF"/>
    <w:rsid w:val="00833C07"/>
    <w:rsid w:val="00836F9E"/>
    <w:rsid w:val="00841467"/>
    <w:rsid w:val="00843A8C"/>
    <w:rsid w:val="00844DB2"/>
    <w:rsid w:val="00851795"/>
    <w:rsid w:val="008562DE"/>
    <w:rsid w:val="00861FF6"/>
    <w:rsid w:val="008646FE"/>
    <w:rsid w:val="00875E48"/>
    <w:rsid w:val="00877331"/>
    <w:rsid w:val="00885604"/>
    <w:rsid w:val="008A0C76"/>
    <w:rsid w:val="008B1860"/>
    <w:rsid w:val="008C398F"/>
    <w:rsid w:val="008C6FD2"/>
    <w:rsid w:val="008D6049"/>
    <w:rsid w:val="008E1537"/>
    <w:rsid w:val="008E71CA"/>
    <w:rsid w:val="008F17E3"/>
    <w:rsid w:val="00900F65"/>
    <w:rsid w:val="00922FD6"/>
    <w:rsid w:val="0093099F"/>
    <w:rsid w:val="00931838"/>
    <w:rsid w:val="009330CC"/>
    <w:rsid w:val="00944BA7"/>
    <w:rsid w:val="00964E0D"/>
    <w:rsid w:val="0097338E"/>
    <w:rsid w:val="009918E2"/>
    <w:rsid w:val="009962C3"/>
    <w:rsid w:val="00996E5A"/>
    <w:rsid w:val="009A4DCD"/>
    <w:rsid w:val="009A5889"/>
    <w:rsid w:val="009B2DDD"/>
    <w:rsid w:val="009B485A"/>
    <w:rsid w:val="009B520C"/>
    <w:rsid w:val="009B5B97"/>
    <w:rsid w:val="009C094E"/>
    <w:rsid w:val="009C0BD6"/>
    <w:rsid w:val="009C0F0A"/>
    <w:rsid w:val="009C223C"/>
    <w:rsid w:val="009C48AF"/>
    <w:rsid w:val="009D1351"/>
    <w:rsid w:val="009D6A44"/>
    <w:rsid w:val="009D7773"/>
    <w:rsid w:val="00A169C7"/>
    <w:rsid w:val="00A24DB1"/>
    <w:rsid w:val="00A2589B"/>
    <w:rsid w:val="00A266EB"/>
    <w:rsid w:val="00A42268"/>
    <w:rsid w:val="00A4262C"/>
    <w:rsid w:val="00A4534A"/>
    <w:rsid w:val="00A5022F"/>
    <w:rsid w:val="00A5295F"/>
    <w:rsid w:val="00A546E9"/>
    <w:rsid w:val="00A55705"/>
    <w:rsid w:val="00A6198E"/>
    <w:rsid w:val="00A61E4B"/>
    <w:rsid w:val="00A66F82"/>
    <w:rsid w:val="00A6767C"/>
    <w:rsid w:val="00A716D7"/>
    <w:rsid w:val="00A72ABC"/>
    <w:rsid w:val="00A77B9E"/>
    <w:rsid w:val="00A81D83"/>
    <w:rsid w:val="00A84A31"/>
    <w:rsid w:val="00A94D62"/>
    <w:rsid w:val="00A957F7"/>
    <w:rsid w:val="00AA4D02"/>
    <w:rsid w:val="00AA74DC"/>
    <w:rsid w:val="00AB13C6"/>
    <w:rsid w:val="00AB2235"/>
    <w:rsid w:val="00AC7B3A"/>
    <w:rsid w:val="00AD04B8"/>
    <w:rsid w:val="00AD0EE2"/>
    <w:rsid w:val="00AD2E6D"/>
    <w:rsid w:val="00AD5029"/>
    <w:rsid w:val="00AD6DA1"/>
    <w:rsid w:val="00AE08CE"/>
    <w:rsid w:val="00B03C73"/>
    <w:rsid w:val="00B05D24"/>
    <w:rsid w:val="00B17B56"/>
    <w:rsid w:val="00B22A1F"/>
    <w:rsid w:val="00B23C2E"/>
    <w:rsid w:val="00B25552"/>
    <w:rsid w:val="00B25EB0"/>
    <w:rsid w:val="00B53F92"/>
    <w:rsid w:val="00B61DC1"/>
    <w:rsid w:val="00B82591"/>
    <w:rsid w:val="00B838DE"/>
    <w:rsid w:val="00B8575D"/>
    <w:rsid w:val="00B93789"/>
    <w:rsid w:val="00B978A3"/>
    <w:rsid w:val="00BA04F4"/>
    <w:rsid w:val="00BB10DF"/>
    <w:rsid w:val="00BB6456"/>
    <w:rsid w:val="00BB724E"/>
    <w:rsid w:val="00BB7D6C"/>
    <w:rsid w:val="00BD1250"/>
    <w:rsid w:val="00BD39A9"/>
    <w:rsid w:val="00BF3A83"/>
    <w:rsid w:val="00BF77A4"/>
    <w:rsid w:val="00C01099"/>
    <w:rsid w:val="00C07EB9"/>
    <w:rsid w:val="00C16909"/>
    <w:rsid w:val="00C1769B"/>
    <w:rsid w:val="00C30F4C"/>
    <w:rsid w:val="00C35C79"/>
    <w:rsid w:val="00C400F9"/>
    <w:rsid w:val="00C42200"/>
    <w:rsid w:val="00C55406"/>
    <w:rsid w:val="00C67AAC"/>
    <w:rsid w:val="00C7250A"/>
    <w:rsid w:val="00C73681"/>
    <w:rsid w:val="00C774B9"/>
    <w:rsid w:val="00C84BB3"/>
    <w:rsid w:val="00C8511D"/>
    <w:rsid w:val="00C86BC6"/>
    <w:rsid w:val="00C9680E"/>
    <w:rsid w:val="00C96A39"/>
    <w:rsid w:val="00CA18CF"/>
    <w:rsid w:val="00CB54B9"/>
    <w:rsid w:val="00CC0AD2"/>
    <w:rsid w:val="00CC4929"/>
    <w:rsid w:val="00CC497B"/>
    <w:rsid w:val="00CC5D81"/>
    <w:rsid w:val="00CC5E71"/>
    <w:rsid w:val="00CD091F"/>
    <w:rsid w:val="00CD280F"/>
    <w:rsid w:val="00CD29BA"/>
    <w:rsid w:val="00CD55C4"/>
    <w:rsid w:val="00CE0ABC"/>
    <w:rsid w:val="00CE339B"/>
    <w:rsid w:val="00CE6805"/>
    <w:rsid w:val="00CF4DB3"/>
    <w:rsid w:val="00D01127"/>
    <w:rsid w:val="00D02D17"/>
    <w:rsid w:val="00D112EF"/>
    <w:rsid w:val="00D141AE"/>
    <w:rsid w:val="00D161D2"/>
    <w:rsid w:val="00D224B3"/>
    <w:rsid w:val="00D26A49"/>
    <w:rsid w:val="00D314D8"/>
    <w:rsid w:val="00D45B04"/>
    <w:rsid w:val="00D46FB9"/>
    <w:rsid w:val="00D514C3"/>
    <w:rsid w:val="00D62082"/>
    <w:rsid w:val="00D6458A"/>
    <w:rsid w:val="00D67F42"/>
    <w:rsid w:val="00DA0147"/>
    <w:rsid w:val="00DA1F98"/>
    <w:rsid w:val="00DB01B1"/>
    <w:rsid w:val="00DC6885"/>
    <w:rsid w:val="00DD2BA2"/>
    <w:rsid w:val="00DD566D"/>
    <w:rsid w:val="00DD7BDE"/>
    <w:rsid w:val="00DE4F1D"/>
    <w:rsid w:val="00DF0806"/>
    <w:rsid w:val="00DF29B0"/>
    <w:rsid w:val="00E01EE4"/>
    <w:rsid w:val="00E0484C"/>
    <w:rsid w:val="00E20710"/>
    <w:rsid w:val="00E216CD"/>
    <w:rsid w:val="00E23A69"/>
    <w:rsid w:val="00E25625"/>
    <w:rsid w:val="00E47D24"/>
    <w:rsid w:val="00E50E9F"/>
    <w:rsid w:val="00E55614"/>
    <w:rsid w:val="00E57863"/>
    <w:rsid w:val="00E62830"/>
    <w:rsid w:val="00E6352B"/>
    <w:rsid w:val="00E63EA7"/>
    <w:rsid w:val="00E64288"/>
    <w:rsid w:val="00E7568B"/>
    <w:rsid w:val="00E80ED8"/>
    <w:rsid w:val="00E86AB5"/>
    <w:rsid w:val="00E91EC3"/>
    <w:rsid w:val="00E945F8"/>
    <w:rsid w:val="00E958FD"/>
    <w:rsid w:val="00EA3EE2"/>
    <w:rsid w:val="00EA7473"/>
    <w:rsid w:val="00EB1750"/>
    <w:rsid w:val="00EB57AB"/>
    <w:rsid w:val="00EC2D3E"/>
    <w:rsid w:val="00EF209D"/>
    <w:rsid w:val="00EF3E45"/>
    <w:rsid w:val="00EF567C"/>
    <w:rsid w:val="00F017EB"/>
    <w:rsid w:val="00F044B6"/>
    <w:rsid w:val="00F13B61"/>
    <w:rsid w:val="00F23796"/>
    <w:rsid w:val="00F34A73"/>
    <w:rsid w:val="00F40D21"/>
    <w:rsid w:val="00F40E3B"/>
    <w:rsid w:val="00F427F4"/>
    <w:rsid w:val="00F47B5B"/>
    <w:rsid w:val="00F546AF"/>
    <w:rsid w:val="00F652E3"/>
    <w:rsid w:val="00F733B0"/>
    <w:rsid w:val="00F77482"/>
    <w:rsid w:val="00F83938"/>
    <w:rsid w:val="00F855FE"/>
    <w:rsid w:val="00F8727F"/>
    <w:rsid w:val="00F923B3"/>
    <w:rsid w:val="00F945F9"/>
    <w:rsid w:val="00F96F9D"/>
    <w:rsid w:val="00FA2E80"/>
    <w:rsid w:val="00FA4077"/>
    <w:rsid w:val="00FB2008"/>
    <w:rsid w:val="00FC2AD0"/>
    <w:rsid w:val="00FC6574"/>
    <w:rsid w:val="00FC6CB4"/>
    <w:rsid w:val="00FD3A6D"/>
    <w:rsid w:val="00FD5CF4"/>
    <w:rsid w:val="00FD5E9C"/>
    <w:rsid w:val="00FD7173"/>
    <w:rsid w:val="00FD73EC"/>
    <w:rsid w:val="00FD762F"/>
    <w:rsid w:val="00FD7DD0"/>
    <w:rsid w:val="00FE2FC2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opLinePunct/>
      <w:adjustRightInd w:val="0"/>
      <w:spacing w:line="280" w:lineRule="exact"/>
      <w:textAlignment w:val="baseline"/>
    </w:pPr>
    <w:rPr>
      <w:rFonts w:ascii="Courier New" w:hAnsi="Courier New"/>
      <w:kern w:val="20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lbertus Medium" w:eastAsia="華康隸書體" w:hAnsi="Albertus Medium"/>
      <w:sz w:val="28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spacing w:line="300" w:lineRule="atLeast"/>
      <w:jc w:val="both"/>
      <w:outlineLvl w:val="4"/>
    </w:pPr>
    <w:rPr>
      <w:rFonts w:ascii="Univers Condensed" w:eastAsia="華康中楷體" w:hAnsi="Univers Condensed"/>
      <w:b/>
      <w:sz w:val="16"/>
    </w:rPr>
  </w:style>
  <w:style w:type="paragraph" w:styleId="Heading6">
    <w:name w:val="heading 6"/>
    <w:basedOn w:val="Normal"/>
    <w:next w:val="Normal"/>
    <w:qFormat/>
    <w:pPr>
      <w:keepNext/>
      <w:spacing w:line="280" w:lineRule="atLeast"/>
      <w:jc w:val="center"/>
      <w:outlineLvl w:val="5"/>
    </w:pPr>
    <w:rPr>
      <w:rFonts w:ascii="Colonna MT" w:eastAsia="華康隸書體" w:hAnsi="Colonna MT"/>
      <w:sz w:val="30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357" w:hanging="357"/>
      <w:jc w:val="both"/>
      <w:outlineLvl w:val="6"/>
    </w:pPr>
    <w:rPr>
      <w:rFonts w:ascii="MingLiU" w:hAnsi="Albertus Medium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hd w:val="pct5" w:color="auto" w:fill="auto"/>
      <w:spacing w:line="240" w:lineRule="exact"/>
      <w:jc w:val="center"/>
      <w:outlineLvl w:val="7"/>
    </w:pPr>
    <w:rPr>
      <w:rFonts w:ascii="Times New Roman" w:eastAsia="華康儷楷書" w:hAnsi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BodyTextIndent">
    <w:name w:val="Body Text Indent"/>
    <w:basedOn w:val="Normal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spacing w:line="240" w:lineRule="exact"/>
      <w:ind w:left="360"/>
      <w:jc w:val="both"/>
    </w:pPr>
    <w:rPr>
      <w:rFonts w:ascii="Times New Roman" w:eastAsia="華康細圓體" w:hAnsi="Times New Roman"/>
      <w:b/>
      <w:sz w:val="22"/>
    </w:rPr>
  </w:style>
  <w:style w:type="paragraph" w:styleId="BodyTextIndent2">
    <w:name w:val="Body Text Indent 2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line="60" w:lineRule="atLeast"/>
      <w:ind w:firstLineChars="200" w:firstLine="400"/>
    </w:pPr>
    <w:rPr>
      <w:rFonts w:ascii="Times New Roman" w:eastAsia="華康細圓體" w:hAnsi="Times New Roman"/>
      <w:bCs/>
      <w:sz w:val="20"/>
    </w:rPr>
  </w:style>
  <w:style w:type="paragraph" w:styleId="BodyText">
    <w:name w:val="Body Text"/>
    <w:basedOn w:val="Normal"/>
    <w:semiHidden/>
    <w:pPr>
      <w:spacing w:line="120" w:lineRule="atLeast"/>
      <w:jc w:val="both"/>
    </w:pPr>
    <w:rPr>
      <w:rFonts w:ascii="Times New Roman" w:eastAsia="Batang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topLinePunct w:val="0"/>
      <w:adjustRightInd/>
      <w:spacing w:before="100" w:beforeAutospacing="1" w:after="100" w:afterAutospacing="1" w:line="240" w:lineRule="auto"/>
      <w:textAlignment w:val="auto"/>
    </w:pPr>
    <w:rPr>
      <w:rFonts w:ascii="Times New Roman" w:eastAsia="PMingLiU" w:hAnsi="Times New Roman"/>
      <w:kern w:val="0"/>
      <w:szCs w:val="24"/>
      <w:lang w:eastAsia="zh-CN"/>
    </w:rPr>
  </w:style>
  <w:style w:type="table" w:styleId="TableGrid">
    <w:name w:val="Table Grid"/>
    <w:basedOn w:val="TableNormal"/>
    <w:uiPriority w:val="59"/>
    <w:rsid w:val="003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0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021BE"/>
  </w:style>
  <w:style w:type="table" w:styleId="LightShading-Accent3">
    <w:name w:val="Light Shading Accent 3"/>
    <w:basedOn w:val="TableNormal"/>
    <w:uiPriority w:val="60"/>
    <w:rsid w:val="006C1C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724E"/>
  </w:style>
  <w:style w:type="character" w:customStyle="1" w:styleId="DateChar">
    <w:name w:val="Date Char"/>
    <w:basedOn w:val="DefaultParagraphFont"/>
    <w:link w:val="Date"/>
    <w:uiPriority w:val="99"/>
    <w:semiHidden/>
    <w:rsid w:val="00BB724E"/>
    <w:rPr>
      <w:rFonts w:ascii="Courier New" w:hAnsi="Courier New"/>
      <w:kern w:val="20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opLinePunct/>
      <w:adjustRightInd w:val="0"/>
      <w:spacing w:line="280" w:lineRule="exact"/>
      <w:textAlignment w:val="baseline"/>
    </w:pPr>
    <w:rPr>
      <w:rFonts w:ascii="Courier New" w:hAnsi="Courier New"/>
      <w:kern w:val="20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lbertus Medium" w:eastAsia="華康隸書體" w:hAnsi="Albertus Medium"/>
      <w:sz w:val="28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spacing w:line="300" w:lineRule="atLeast"/>
      <w:jc w:val="both"/>
      <w:outlineLvl w:val="4"/>
    </w:pPr>
    <w:rPr>
      <w:rFonts w:ascii="Univers Condensed" w:eastAsia="華康中楷體" w:hAnsi="Univers Condensed"/>
      <w:b/>
      <w:sz w:val="16"/>
    </w:rPr>
  </w:style>
  <w:style w:type="paragraph" w:styleId="Heading6">
    <w:name w:val="heading 6"/>
    <w:basedOn w:val="Normal"/>
    <w:next w:val="Normal"/>
    <w:qFormat/>
    <w:pPr>
      <w:keepNext/>
      <w:spacing w:line="280" w:lineRule="atLeast"/>
      <w:jc w:val="center"/>
      <w:outlineLvl w:val="5"/>
    </w:pPr>
    <w:rPr>
      <w:rFonts w:ascii="Colonna MT" w:eastAsia="華康隸書體" w:hAnsi="Colonna MT"/>
      <w:sz w:val="30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357" w:hanging="357"/>
      <w:jc w:val="both"/>
      <w:outlineLvl w:val="6"/>
    </w:pPr>
    <w:rPr>
      <w:rFonts w:ascii="MingLiU" w:hAnsi="Albertus Medium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hd w:val="pct5" w:color="auto" w:fill="auto"/>
      <w:spacing w:line="240" w:lineRule="exact"/>
      <w:jc w:val="center"/>
      <w:outlineLvl w:val="7"/>
    </w:pPr>
    <w:rPr>
      <w:rFonts w:ascii="Times New Roman" w:eastAsia="華康儷楷書" w:hAnsi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BodyTextIndent">
    <w:name w:val="Body Text Indent"/>
    <w:basedOn w:val="Normal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spacing w:line="240" w:lineRule="exact"/>
      <w:ind w:left="360"/>
      <w:jc w:val="both"/>
    </w:pPr>
    <w:rPr>
      <w:rFonts w:ascii="Times New Roman" w:eastAsia="華康細圓體" w:hAnsi="Times New Roman"/>
      <w:b/>
      <w:sz w:val="22"/>
    </w:rPr>
  </w:style>
  <w:style w:type="paragraph" w:styleId="BodyTextIndent2">
    <w:name w:val="Body Text Indent 2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line="60" w:lineRule="atLeast"/>
      <w:ind w:firstLineChars="200" w:firstLine="400"/>
    </w:pPr>
    <w:rPr>
      <w:rFonts w:ascii="Times New Roman" w:eastAsia="華康細圓體" w:hAnsi="Times New Roman"/>
      <w:bCs/>
      <w:sz w:val="20"/>
    </w:rPr>
  </w:style>
  <w:style w:type="paragraph" w:styleId="BodyText">
    <w:name w:val="Body Text"/>
    <w:basedOn w:val="Normal"/>
    <w:semiHidden/>
    <w:pPr>
      <w:spacing w:line="120" w:lineRule="atLeast"/>
      <w:jc w:val="both"/>
    </w:pPr>
    <w:rPr>
      <w:rFonts w:ascii="Times New Roman" w:eastAsia="Batang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topLinePunct w:val="0"/>
      <w:adjustRightInd/>
      <w:spacing w:before="100" w:beforeAutospacing="1" w:after="100" w:afterAutospacing="1" w:line="240" w:lineRule="auto"/>
      <w:textAlignment w:val="auto"/>
    </w:pPr>
    <w:rPr>
      <w:rFonts w:ascii="Times New Roman" w:eastAsia="PMingLiU" w:hAnsi="Times New Roman"/>
      <w:kern w:val="0"/>
      <w:szCs w:val="24"/>
      <w:lang w:eastAsia="zh-CN"/>
    </w:rPr>
  </w:style>
  <w:style w:type="table" w:styleId="TableGrid">
    <w:name w:val="Table Grid"/>
    <w:basedOn w:val="TableNormal"/>
    <w:uiPriority w:val="59"/>
    <w:rsid w:val="003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0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021BE"/>
  </w:style>
  <w:style w:type="table" w:styleId="LightShading-Accent3">
    <w:name w:val="Light Shading Accent 3"/>
    <w:basedOn w:val="TableNormal"/>
    <w:uiPriority w:val="60"/>
    <w:rsid w:val="006C1C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724E"/>
  </w:style>
  <w:style w:type="character" w:customStyle="1" w:styleId="DateChar">
    <w:name w:val="Date Char"/>
    <w:basedOn w:val="DefaultParagraphFont"/>
    <w:link w:val="Date"/>
    <w:uiPriority w:val="99"/>
    <w:semiHidden/>
    <w:rsid w:val="00BB724E"/>
    <w:rPr>
      <w:rFonts w:ascii="Courier New" w:hAnsi="Courier New"/>
      <w:kern w:val="20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mhp.org/cn/TanHymns/999_Hym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mhp.org/cn/TanHymns/T336_TanHymn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mhp.org/cn/TanHymns/T355_TanHymn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mhp.org/cn/TanHymns/T005_ThisIsMyFathersWorld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F6F2-F677-4E3F-A630-E8A01127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皇后區基督教生命堂主日崇拜程序單</vt:lpstr>
      <vt:lpstr>皇后區基督教生命堂主日崇拜程序單</vt:lpstr>
    </vt:vector>
  </TitlesOfParts>
  <Company>Hewlett-Packard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皇后區基督教生命堂主日崇拜程序單</dc:title>
  <dc:creator>****</dc:creator>
  <dc:description>聖餐週</dc:description>
  <cp:lastModifiedBy>P</cp:lastModifiedBy>
  <cp:revision>3</cp:revision>
  <cp:lastPrinted>2017-04-30T06:47:00Z</cp:lastPrinted>
  <dcterms:created xsi:type="dcterms:W3CDTF">2017-04-30T07:25:00Z</dcterms:created>
  <dcterms:modified xsi:type="dcterms:W3CDTF">2017-04-30T15:42:00Z</dcterms:modified>
</cp:coreProperties>
</file>